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E978D" w14:textId="7BF214EE" w:rsidR="00AA58CB" w:rsidRDefault="007539B3" w:rsidP="00AA58CB">
      <w:pPr>
        <w:spacing w:after="0" w:line="240" w:lineRule="auto"/>
        <w:jc w:val="center"/>
        <w:rPr>
          <w:rFonts w:ascii="Samo Sans Pro Rg" w:hAnsi="Samo Sans Pro Rg"/>
          <w:b/>
          <w:sz w:val="24"/>
          <w:szCs w:val="24"/>
        </w:rPr>
      </w:pPr>
      <w:r w:rsidRPr="007539B3">
        <w:rPr>
          <w:rFonts w:ascii="Samo Sans Pro Rg" w:hAnsi="Samo Sans Pro Rg"/>
          <w:b/>
          <w:sz w:val="24"/>
          <w:szCs w:val="24"/>
        </w:rPr>
        <w:t xml:space="preserve">FICHA TÉCNICA DEL CURSO </w:t>
      </w:r>
    </w:p>
    <w:p w14:paraId="1119FB1B" w14:textId="2E042079" w:rsidR="0024474F" w:rsidRDefault="0024474F" w:rsidP="00AA58CB">
      <w:pPr>
        <w:spacing w:after="0" w:line="240" w:lineRule="auto"/>
        <w:jc w:val="center"/>
        <w:rPr>
          <w:rFonts w:ascii="Samo Sans Pro Rg" w:hAnsi="Samo Sans Pro Rg"/>
          <w:b/>
          <w:sz w:val="24"/>
          <w:szCs w:val="24"/>
        </w:rPr>
      </w:pPr>
    </w:p>
    <w:p w14:paraId="6F5E84F1" w14:textId="3EF469E9" w:rsidR="0024474F" w:rsidRDefault="0024474F" w:rsidP="00AA58CB">
      <w:pPr>
        <w:spacing w:after="0" w:line="240" w:lineRule="auto"/>
        <w:jc w:val="center"/>
        <w:rPr>
          <w:rFonts w:ascii="Samo Sans Pro Rg" w:hAnsi="Samo Sans Pro Rg"/>
          <w:b/>
          <w:sz w:val="24"/>
          <w:szCs w:val="24"/>
        </w:rPr>
      </w:pPr>
      <w:r>
        <w:rPr>
          <w:rFonts w:ascii="Samo Sans Pro Rg" w:hAnsi="Samo Sans Pro Rg"/>
          <w:b/>
          <w:noProof/>
          <w:sz w:val="24"/>
          <w:szCs w:val="24"/>
        </w:rPr>
        <w:drawing>
          <wp:inline distT="0" distB="0" distL="0" distR="0" wp14:anchorId="77F8F89C" wp14:editId="037B7B39">
            <wp:extent cx="2293495" cy="2293495"/>
            <wp:effectExtent l="0" t="0" r="5715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34723" cy="233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FEB22" w14:textId="77777777" w:rsidR="003A06AC" w:rsidRPr="007539B3" w:rsidRDefault="003A06AC" w:rsidP="00AA58CB">
      <w:pPr>
        <w:spacing w:after="0" w:line="240" w:lineRule="auto"/>
        <w:jc w:val="center"/>
        <w:rPr>
          <w:rFonts w:ascii="Samo Sans Pro Rg" w:hAnsi="Samo Sans Pro Rg"/>
          <w:b/>
          <w:sz w:val="24"/>
          <w:szCs w:val="24"/>
        </w:rPr>
      </w:pPr>
    </w:p>
    <w:p w14:paraId="689137FF" w14:textId="4CD4A37A" w:rsidR="007539B3" w:rsidRPr="00D745EF" w:rsidRDefault="007539B3" w:rsidP="007539B3">
      <w:pPr>
        <w:spacing w:after="0" w:line="240" w:lineRule="auto"/>
        <w:jc w:val="right"/>
        <w:rPr>
          <w:rFonts w:ascii="Samo Sans Pro Rg" w:hAnsi="Samo Sans Pro Rg"/>
          <w:sz w:val="24"/>
          <w:szCs w:val="24"/>
        </w:rPr>
      </w:pPr>
      <w:r w:rsidRPr="007539B3">
        <w:rPr>
          <w:rFonts w:ascii="Samo Sans Pro Rg" w:hAnsi="Samo Sans Pro Rg"/>
          <w:sz w:val="24"/>
          <w:szCs w:val="24"/>
        </w:rPr>
        <w:t>F</w:t>
      </w:r>
      <w:r>
        <w:rPr>
          <w:rFonts w:ascii="Samo Sans Pro Rg" w:hAnsi="Samo Sans Pro Rg"/>
          <w:sz w:val="24"/>
          <w:szCs w:val="24"/>
        </w:rPr>
        <w:t>ORMATO:</w:t>
      </w:r>
      <w:r w:rsidRPr="007539B3">
        <w:rPr>
          <w:rFonts w:ascii="Samo Sans Pro Rg" w:hAnsi="Samo Sans Pro Rg"/>
          <w:sz w:val="24"/>
          <w:szCs w:val="24"/>
        </w:rPr>
        <w:t xml:space="preserve"> DIC-CEOCV-002</w:t>
      </w:r>
    </w:p>
    <w:tbl>
      <w:tblPr>
        <w:tblStyle w:val="Tablaconcuadrcula"/>
        <w:tblW w:w="11199" w:type="dxa"/>
        <w:tblInd w:w="-147" w:type="dxa"/>
        <w:tblLook w:val="04A0" w:firstRow="1" w:lastRow="0" w:firstColumn="1" w:lastColumn="0" w:noHBand="0" w:noVBand="1"/>
      </w:tblPr>
      <w:tblGrid>
        <w:gridCol w:w="2552"/>
        <w:gridCol w:w="8647"/>
      </w:tblGrid>
      <w:tr w:rsidR="005C1030" w:rsidRPr="00124420" w14:paraId="1FF8459B" w14:textId="77777777" w:rsidTr="00AF060A">
        <w:trPr>
          <w:trHeight w:val="500"/>
        </w:trPr>
        <w:tc>
          <w:tcPr>
            <w:tcW w:w="2552" w:type="dxa"/>
            <w:vAlign w:val="center"/>
          </w:tcPr>
          <w:p w14:paraId="261E3344" w14:textId="77777777" w:rsidR="005C1030" w:rsidRPr="00124420" w:rsidRDefault="005C1030" w:rsidP="00AF060A">
            <w:pPr>
              <w:rPr>
                <w:rFonts w:ascii="HelveticaNeueLT Com 55 Roman" w:hAnsi="HelveticaNeueLT Com 55 Roman"/>
                <w:b/>
                <w:sz w:val="24"/>
                <w:szCs w:val="24"/>
              </w:rPr>
            </w:pP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>Nombre del Curso:</w:t>
            </w:r>
          </w:p>
        </w:tc>
        <w:tc>
          <w:tcPr>
            <w:tcW w:w="8647" w:type="dxa"/>
            <w:vAlign w:val="center"/>
          </w:tcPr>
          <w:p w14:paraId="6FA17451" w14:textId="55B30A78" w:rsidR="00AF060A" w:rsidRPr="00124420" w:rsidRDefault="00AF060A" w:rsidP="00AF060A">
            <w:pPr>
              <w:pStyle w:val="Sinespaciado"/>
              <w:rPr>
                <w:rFonts w:ascii="HelveticaNeueLT Com 55 Roman" w:hAnsi="HelveticaNeueLT Com 55 Roman" w:cs="Arial"/>
                <w:sz w:val="18"/>
                <w:szCs w:val="18"/>
              </w:rPr>
            </w:pPr>
            <w:r w:rsidRPr="00AF060A">
              <w:rPr>
                <w:rFonts w:ascii="HelveticaNeueLT Com 55 Roman" w:hAnsi="HelveticaNeueLT Com 55 Roman" w:cs="Arial"/>
                <w:sz w:val="18"/>
                <w:szCs w:val="18"/>
              </w:rPr>
              <w:t>Atención médica prehospitalaria</w:t>
            </w:r>
            <w:r>
              <w:rPr>
                <w:rFonts w:ascii="HelveticaNeueLT Com 55 Roman" w:hAnsi="HelveticaNeueLT Com 55 Roman" w:cs="Arial"/>
                <w:sz w:val="18"/>
                <w:szCs w:val="18"/>
              </w:rPr>
              <w:t>.</w:t>
            </w:r>
          </w:p>
        </w:tc>
      </w:tr>
      <w:tr w:rsidR="005C1030" w:rsidRPr="00124420" w14:paraId="2AA2F446" w14:textId="77777777" w:rsidTr="00AF060A">
        <w:trPr>
          <w:trHeight w:val="975"/>
        </w:trPr>
        <w:tc>
          <w:tcPr>
            <w:tcW w:w="2552" w:type="dxa"/>
          </w:tcPr>
          <w:p w14:paraId="129320A8" w14:textId="77777777" w:rsidR="005C1030" w:rsidRPr="00124420" w:rsidRDefault="005C1030" w:rsidP="005C1030">
            <w:pPr>
              <w:jc w:val="both"/>
              <w:rPr>
                <w:rFonts w:ascii="HelveticaNeueLT Com 55 Roman" w:hAnsi="HelveticaNeueLT Com 55 Roman"/>
                <w:sz w:val="24"/>
                <w:szCs w:val="24"/>
              </w:rPr>
            </w:pP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 xml:space="preserve">Objetivo: </w:t>
            </w:r>
          </w:p>
        </w:tc>
        <w:tc>
          <w:tcPr>
            <w:tcW w:w="8647" w:type="dxa"/>
            <w:vAlign w:val="center"/>
          </w:tcPr>
          <w:p w14:paraId="747B3861" w14:textId="77777777" w:rsidR="009273D1" w:rsidRPr="009273D1" w:rsidRDefault="009273D1" w:rsidP="009273D1">
            <w:pPr>
              <w:pStyle w:val="Sinespaciado"/>
              <w:jc w:val="both"/>
              <w:rPr>
                <w:rFonts w:ascii="HelveticaNeueLT Com 55 Roman" w:hAnsi="HelveticaNeueLT Com 55 Roman" w:cs="Arial"/>
                <w:sz w:val="18"/>
                <w:szCs w:val="18"/>
              </w:rPr>
            </w:pPr>
            <w:r w:rsidRPr="009273D1">
              <w:rPr>
                <w:rFonts w:ascii="HelveticaNeueLT Com 55 Roman" w:hAnsi="HelveticaNeueLT Com 55 Roman" w:cs="Arial"/>
                <w:sz w:val="18"/>
                <w:szCs w:val="18"/>
              </w:rPr>
              <w:t>Dar a conocer al personal de salud que otorga atención médica prehospitalaria, los requisitos sanitarios mínimos indispensables para una atención de calidad y seguridad, a fin de limitar y/o prevenir riesgos en la salud de la población en general.</w:t>
            </w:r>
          </w:p>
          <w:p w14:paraId="31587C3D" w14:textId="349C8A87" w:rsidR="005C1030" w:rsidRPr="009273D1" w:rsidRDefault="005C1030" w:rsidP="009273D1">
            <w:pPr>
              <w:pStyle w:val="Sinespaciado"/>
              <w:jc w:val="both"/>
              <w:rPr>
                <w:rFonts w:ascii="HelveticaNeueLT Com 55 Roman" w:hAnsi="HelveticaNeueLT Com 55 Roman" w:cs="Arial"/>
                <w:sz w:val="18"/>
                <w:szCs w:val="18"/>
              </w:rPr>
            </w:pPr>
          </w:p>
        </w:tc>
      </w:tr>
      <w:tr w:rsidR="005C1030" w:rsidRPr="00124420" w14:paraId="0CB992CD" w14:textId="77777777" w:rsidTr="00CF78E9">
        <w:tc>
          <w:tcPr>
            <w:tcW w:w="2552" w:type="dxa"/>
          </w:tcPr>
          <w:p w14:paraId="4881D92D" w14:textId="77777777" w:rsidR="005C1030" w:rsidRPr="00124420" w:rsidRDefault="005C1030" w:rsidP="005C1030">
            <w:pPr>
              <w:jc w:val="both"/>
              <w:rPr>
                <w:rFonts w:ascii="HelveticaNeueLT Com 55 Roman" w:hAnsi="HelveticaNeueLT Com 55 Roman"/>
                <w:sz w:val="24"/>
                <w:szCs w:val="24"/>
              </w:rPr>
            </w:pP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 xml:space="preserve">Dirigido a: </w:t>
            </w:r>
          </w:p>
        </w:tc>
        <w:tc>
          <w:tcPr>
            <w:tcW w:w="8647" w:type="dxa"/>
            <w:vAlign w:val="center"/>
          </w:tcPr>
          <w:p w14:paraId="38757295" w14:textId="5AD5924D" w:rsidR="005C1030" w:rsidRPr="00124420" w:rsidRDefault="00AF060A" w:rsidP="00CF78E9">
            <w:pPr>
              <w:pStyle w:val="Sinespaciado"/>
              <w:jc w:val="both"/>
              <w:rPr>
                <w:rFonts w:ascii="HelveticaNeueLT Com 55 Roman" w:hAnsi="HelveticaNeueLT Com 55 Roman"/>
              </w:rPr>
            </w:pPr>
            <w:r w:rsidRPr="00AF060A">
              <w:rPr>
                <w:rFonts w:ascii="HelveticaNeueLT Com 55 Roman" w:hAnsi="HelveticaNeueLT Com 55 Roman" w:cs="Arial"/>
                <w:sz w:val="18"/>
                <w:szCs w:val="18"/>
              </w:rPr>
              <w:t>Todos los prestadores de servicios de atención médica prehospitalaria de los sectores público, social y privado, que a través de las unidades brindan servicio para el traslado de pacientes, atención de pacientes de urgencias y en estado crítico.</w:t>
            </w:r>
          </w:p>
        </w:tc>
      </w:tr>
      <w:tr w:rsidR="00AA58CB" w:rsidRPr="00124420" w14:paraId="125D5575" w14:textId="77777777" w:rsidTr="00CF78E9">
        <w:tc>
          <w:tcPr>
            <w:tcW w:w="2552" w:type="dxa"/>
          </w:tcPr>
          <w:p w14:paraId="46417FB0" w14:textId="53B9A163" w:rsidR="00AA58CB" w:rsidRPr="00124420" w:rsidRDefault="00AA58CB" w:rsidP="006558F2">
            <w:pPr>
              <w:jc w:val="both"/>
              <w:rPr>
                <w:rFonts w:ascii="HelveticaNeueLT Com 55 Roman" w:hAnsi="HelveticaNeueLT Com 55 Roman"/>
                <w:sz w:val="24"/>
                <w:szCs w:val="24"/>
              </w:rPr>
            </w:pP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 xml:space="preserve">Duración: </w:t>
            </w:r>
          </w:p>
        </w:tc>
        <w:tc>
          <w:tcPr>
            <w:tcW w:w="8647" w:type="dxa"/>
            <w:vAlign w:val="center"/>
          </w:tcPr>
          <w:p w14:paraId="59CC6C23" w14:textId="7D78B4D2" w:rsidR="00AA58CB" w:rsidRPr="00124420" w:rsidRDefault="0034481F" w:rsidP="00CF78E9">
            <w:pPr>
              <w:jc w:val="both"/>
              <w:rPr>
                <w:rFonts w:ascii="HelveticaNeueLT Com 55 Roman" w:hAnsi="HelveticaNeueLT Com 55 Roman"/>
                <w:sz w:val="24"/>
                <w:szCs w:val="24"/>
              </w:rPr>
            </w:pPr>
            <w:r>
              <w:rPr>
                <w:rFonts w:ascii="HelveticaNeueLT Com 55 Roman" w:eastAsia="Calibri" w:hAnsi="HelveticaNeueLT Com 55 Roman" w:cs="Arial"/>
                <w:sz w:val="18"/>
                <w:szCs w:val="18"/>
              </w:rPr>
              <w:t>8</w:t>
            </w:r>
            <w:r w:rsidR="005C1030" w:rsidRPr="00124420">
              <w:rPr>
                <w:rFonts w:ascii="HelveticaNeueLT Com 55 Roman" w:eastAsia="Calibri" w:hAnsi="HelveticaNeueLT Com 55 Roman" w:cs="Arial"/>
                <w:sz w:val="18"/>
                <w:szCs w:val="18"/>
              </w:rPr>
              <w:t xml:space="preserve"> horas</w:t>
            </w:r>
          </w:p>
        </w:tc>
      </w:tr>
      <w:tr w:rsidR="00AA58CB" w:rsidRPr="00124420" w14:paraId="1CAC94CF" w14:textId="77777777" w:rsidTr="00CF78E9">
        <w:tc>
          <w:tcPr>
            <w:tcW w:w="2552" w:type="dxa"/>
          </w:tcPr>
          <w:p w14:paraId="21A41BB5" w14:textId="77777777" w:rsidR="00AA58CB" w:rsidRPr="00124420" w:rsidRDefault="00AA58CB" w:rsidP="006558F2">
            <w:pPr>
              <w:jc w:val="both"/>
              <w:rPr>
                <w:rFonts w:ascii="HelveticaNeueLT Com 55 Roman" w:hAnsi="HelveticaNeueLT Com 55 Roman"/>
                <w:sz w:val="24"/>
                <w:szCs w:val="24"/>
              </w:rPr>
            </w:pP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 xml:space="preserve">Fecha de inicio: </w:t>
            </w:r>
          </w:p>
        </w:tc>
        <w:tc>
          <w:tcPr>
            <w:tcW w:w="8647" w:type="dxa"/>
            <w:vAlign w:val="center"/>
          </w:tcPr>
          <w:p w14:paraId="2FC7BD0E" w14:textId="2E33284B" w:rsidR="00AA58CB" w:rsidRPr="00124420" w:rsidRDefault="00D10B63" w:rsidP="00CF78E9">
            <w:pPr>
              <w:jc w:val="both"/>
              <w:rPr>
                <w:rFonts w:ascii="HelveticaNeueLT Com 55 Roman" w:eastAsia="Calibri" w:hAnsi="HelveticaNeueLT Com 55 Roman" w:cs="Arial"/>
                <w:sz w:val="18"/>
                <w:szCs w:val="18"/>
              </w:rPr>
            </w:pPr>
            <w:r>
              <w:rPr>
                <w:rFonts w:ascii="HelveticaNeueLT Com 55 Roman" w:eastAsia="Calibri" w:hAnsi="HelveticaNeueLT Com 55 Roman" w:cs="Arial"/>
                <w:sz w:val="18"/>
                <w:szCs w:val="18"/>
              </w:rPr>
              <w:t>02</w:t>
            </w:r>
            <w:r w:rsidR="00446F0D">
              <w:rPr>
                <w:rFonts w:ascii="HelveticaNeueLT Com 55 Roman" w:eastAsia="Calibri" w:hAnsi="HelveticaNeueLT Com 55 Roman" w:cs="Arial"/>
                <w:sz w:val="18"/>
                <w:szCs w:val="18"/>
              </w:rPr>
              <w:t xml:space="preserve"> de </w:t>
            </w:r>
            <w:r>
              <w:rPr>
                <w:rFonts w:ascii="HelveticaNeueLT Com 55 Roman" w:eastAsia="Calibri" w:hAnsi="HelveticaNeueLT Com 55 Roman" w:cs="Arial"/>
                <w:sz w:val="18"/>
                <w:szCs w:val="18"/>
              </w:rPr>
              <w:t>marzo</w:t>
            </w:r>
            <w:r w:rsidR="00446F0D">
              <w:rPr>
                <w:rFonts w:ascii="HelveticaNeueLT Com 55 Roman" w:eastAsia="Calibri" w:hAnsi="HelveticaNeueLT Com 55 Roman" w:cs="Arial"/>
                <w:sz w:val="18"/>
                <w:szCs w:val="18"/>
              </w:rPr>
              <w:t xml:space="preserve"> de 202</w:t>
            </w:r>
            <w:r>
              <w:rPr>
                <w:rFonts w:ascii="HelveticaNeueLT Com 55 Roman" w:eastAsia="Calibri" w:hAnsi="HelveticaNeueLT Com 55 Roman" w:cs="Arial"/>
                <w:sz w:val="18"/>
                <w:szCs w:val="18"/>
              </w:rPr>
              <w:t>6</w:t>
            </w:r>
          </w:p>
        </w:tc>
      </w:tr>
      <w:tr w:rsidR="00AA58CB" w:rsidRPr="00124420" w14:paraId="68CC83B7" w14:textId="77777777" w:rsidTr="00124420">
        <w:trPr>
          <w:trHeight w:val="2286"/>
        </w:trPr>
        <w:tc>
          <w:tcPr>
            <w:tcW w:w="11199" w:type="dxa"/>
            <w:gridSpan w:val="2"/>
          </w:tcPr>
          <w:p w14:paraId="23D5910F" w14:textId="3FCE0E6C" w:rsidR="00AA58CB" w:rsidRPr="00124420" w:rsidRDefault="00AA58CB" w:rsidP="006558F2">
            <w:pPr>
              <w:jc w:val="both"/>
              <w:rPr>
                <w:rFonts w:ascii="HelveticaNeueLT Com 55 Roman" w:hAnsi="HelveticaNeueLT Com 55 Roman" w:cs="Arial"/>
                <w:b/>
                <w:sz w:val="18"/>
                <w:szCs w:val="18"/>
              </w:rPr>
            </w:pPr>
            <w:r w:rsidRPr="00124420">
              <w:rPr>
                <w:rFonts w:ascii="HelveticaNeueLT Com 55 Roman" w:hAnsi="HelveticaNeueLT Com 55 Roman" w:cs="Arial"/>
                <w:b/>
                <w:sz w:val="18"/>
                <w:szCs w:val="18"/>
              </w:rPr>
              <w:t>Contenido Temático:</w:t>
            </w:r>
          </w:p>
          <w:p w14:paraId="543C3522" w14:textId="678B2643" w:rsidR="00744842" w:rsidRPr="00744842" w:rsidRDefault="00744842" w:rsidP="00D51B7F">
            <w:pPr>
              <w:pStyle w:val="Prrafodelista"/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HelveticaNeueLT Com 55 Roman" w:eastAsia="Calibri" w:hAnsi="HelveticaNeueLT Com 55 Roman" w:cs="Arial"/>
                <w:sz w:val="18"/>
                <w:szCs w:val="18"/>
              </w:rPr>
            </w:pPr>
          </w:p>
          <w:p w14:paraId="24CF4D7E" w14:textId="68C64890" w:rsidR="00744842" w:rsidRPr="00744842" w:rsidRDefault="00744842" w:rsidP="00744842">
            <w:pPr>
              <w:pStyle w:val="Prrafodelista"/>
              <w:numPr>
                <w:ilvl w:val="0"/>
                <w:numId w:val="23"/>
              </w:numPr>
              <w:rPr>
                <w:rFonts w:ascii="HelveticaNeueLT Com 55 Roman" w:eastAsia="Calibri" w:hAnsi="HelveticaNeueLT Com 55 Roman" w:cs="Arial"/>
                <w:sz w:val="18"/>
                <w:szCs w:val="18"/>
              </w:rPr>
            </w:pPr>
            <w:r w:rsidRPr="00744842">
              <w:rPr>
                <w:rFonts w:ascii="HelveticaNeueLT Com 55 Roman" w:eastAsia="Calibri" w:hAnsi="HelveticaNeueLT Com 55 Roman" w:cs="Arial"/>
                <w:b/>
                <w:bCs/>
                <w:sz w:val="18"/>
                <w:szCs w:val="18"/>
              </w:rPr>
              <w:t xml:space="preserve">Módulo 1 </w:t>
            </w:r>
            <w:r w:rsidRPr="00744842">
              <w:rPr>
                <w:rFonts w:ascii="HelveticaNeueLT Com 55 Roman" w:eastAsia="Calibri" w:hAnsi="HelveticaNeueLT Com 55 Roman" w:cs="Arial"/>
                <w:sz w:val="18"/>
                <w:szCs w:val="18"/>
              </w:rPr>
              <w:br/>
            </w:r>
            <w:r w:rsidR="00AF060A">
              <w:rPr>
                <w:rFonts w:ascii="HelveticaNeueLT Com 55 Roman" w:eastAsia="Calibri" w:hAnsi="HelveticaNeueLT Com 55 Roman" w:cs="Arial"/>
                <w:sz w:val="18"/>
                <w:szCs w:val="18"/>
              </w:rPr>
              <w:t xml:space="preserve">Normas, </w:t>
            </w:r>
            <w:r w:rsidR="00D51B7F">
              <w:rPr>
                <w:rFonts w:ascii="HelveticaNeueLT Com 55 Roman" w:eastAsia="Calibri" w:hAnsi="HelveticaNeueLT Com 55 Roman" w:cs="Arial"/>
                <w:sz w:val="18"/>
                <w:szCs w:val="18"/>
              </w:rPr>
              <w:t>d</w:t>
            </w:r>
            <w:r w:rsidRPr="00744842">
              <w:rPr>
                <w:rFonts w:ascii="HelveticaNeueLT Com 55 Roman" w:eastAsia="Calibri" w:hAnsi="HelveticaNeueLT Com 55 Roman" w:cs="Arial"/>
                <w:sz w:val="18"/>
                <w:szCs w:val="18"/>
              </w:rPr>
              <w:t>efiniciones y abreviaturas</w:t>
            </w:r>
          </w:p>
          <w:p w14:paraId="3FDCA314" w14:textId="77777777" w:rsidR="00744842" w:rsidRPr="00744842" w:rsidRDefault="00744842" w:rsidP="00744842">
            <w:pPr>
              <w:pStyle w:val="Prrafodelista"/>
              <w:rPr>
                <w:rFonts w:ascii="HelveticaNeueLT Com 55 Roman" w:eastAsia="Calibri" w:hAnsi="HelveticaNeueLT Com 55 Roman" w:cs="Arial"/>
                <w:sz w:val="18"/>
                <w:szCs w:val="18"/>
              </w:rPr>
            </w:pPr>
          </w:p>
          <w:p w14:paraId="0E691AF9" w14:textId="3B6E4AA8" w:rsidR="00744842" w:rsidRPr="00744842" w:rsidRDefault="00744842" w:rsidP="00744842">
            <w:pPr>
              <w:pStyle w:val="Prrafodelista"/>
              <w:numPr>
                <w:ilvl w:val="0"/>
                <w:numId w:val="23"/>
              </w:numPr>
              <w:rPr>
                <w:rFonts w:ascii="HelveticaNeueLT Com 55 Roman" w:eastAsia="Calibri" w:hAnsi="HelveticaNeueLT Com 55 Roman" w:cs="Arial"/>
                <w:sz w:val="18"/>
                <w:szCs w:val="18"/>
              </w:rPr>
            </w:pPr>
            <w:r w:rsidRPr="00744842">
              <w:rPr>
                <w:rFonts w:ascii="HelveticaNeueLT Com 55 Roman" w:eastAsia="Calibri" w:hAnsi="HelveticaNeueLT Com 55 Roman" w:cs="Arial"/>
                <w:b/>
                <w:bCs/>
                <w:sz w:val="18"/>
                <w:szCs w:val="18"/>
              </w:rPr>
              <w:t>Módulo 2</w:t>
            </w:r>
            <w:r w:rsidRPr="00744842">
              <w:rPr>
                <w:rFonts w:ascii="HelveticaNeueLT Com 55 Roman" w:eastAsia="Calibri" w:hAnsi="HelveticaNeueLT Com 55 Roman" w:cs="Arial"/>
                <w:sz w:val="18"/>
                <w:szCs w:val="18"/>
              </w:rPr>
              <w:br/>
              <w:t xml:space="preserve">Disposiciones </w:t>
            </w:r>
            <w:r w:rsidR="00D51B7F">
              <w:rPr>
                <w:rFonts w:ascii="HelveticaNeueLT Com 55 Roman" w:eastAsia="Calibri" w:hAnsi="HelveticaNeueLT Com 55 Roman" w:cs="Arial"/>
                <w:sz w:val="18"/>
                <w:szCs w:val="18"/>
              </w:rPr>
              <w:t>g</w:t>
            </w:r>
            <w:r w:rsidRPr="00744842">
              <w:rPr>
                <w:rFonts w:ascii="HelveticaNeueLT Com 55 Roman" w:eastAsia="Calibri" w:hAnsi="HelveticaNeueLT Com 55 Roman" w:cs="Arial"/>
                <w:sz w:val="18"/>
                <w:szCs w:val="18"/>
              </w:rPr>
              <w:t>enerales</w:t>
            </w:r>
            <w:r w:rsidR="00AF060A">
              <w:rPr>
                <w:rFonts w:ascii="HelveticaNeueLT Com 55 Roman" w:eastAsia="Calibri" w:hAnsi="HelveticaNeueLT Com 55 Roman" w:cs="Arial"/>
                <w:sz w:val="18"/>
                <w:szCs w:val="18"/>
              </w:rPr>
              <w:t xml:space="preserve"> y específicas</w:t>
            </w:r>
          </w:p>
          <w:p w14:paraId="713C7ABA" w14:textId="77777777" w:rsidR="00744842" w:rsidRPr="00744842" w:rsidRDefault="00744842" w:rsidP="00744842">
            <w:pPr>
              <w:pStyle w:val="Prrafodelista"/>
              <w:rPr>
                <w:rFonts w:ascii="HelveticaNeueLT Com 55 Roman" w:eastAsia="Calibri" w:hAnsi="HelveticaNeueLT Com 55 Roman" w:cs="Arial"/>
                <w:sz w:val="18"/>
                <w:szCs w:val="18"/>
              </w:rPr>
            </w:pPr>
          </w:p>
          <w:p w14:paraId="383D1B38" w14:textId="6BEA86C3" w:rsidR="00744842" w:rsidRPr="00744842" w:rsidRDefault="00744842" w:rsidP="00744842">
            <w:pPr>
              <w:pStyle w:val="Prrafodelista"/>
              <w:numPr>
                <w:ilvl w:val="0"/>
                <w:numId w:val="23"/>
              </w:numPr>
              <w:rPr>
                <w:rFonts w:ascii="HelveticaNeueLT Com 55 Roman" w:eastAsia="Calibri" w:hAnsi="HelveticaNeueLT Com 55 Roman" w:cs="Arial"/>
                <w:sz w:val="18"/>
                <w:szCs w:val="18"/>
              </w:rPr>
            </w:pPr>
            <w:r w:rsidRPr="00744842">
              <w:rPr>
                <w:rFonts w:ascii="HelveticaNeueLT Com 55 Roman" w:eastAsia="Calibri" w:hAnsi="HelveticaNeueLT Com 55 Roman" w:cs="Arial"/>
                <w:b/>
                <w:bCs/>
                <w:sz w:val="18"/>
                <w:szCs w:val="18"/>
              </w:rPr>
              <w:t>Módulo 3</w:t>
            </w:r>
            <w:r w:rsidRPr="00744842">
              <w:rPr>
                <w:rFonts w:ascii="HelveticaNeueLT Com 55 Roman" w:eastAsia="Calibri" w:hAnsi="HelveticaNeueLT Com 55 Roman" w:cs="Arial"/>
                <w:sz w:val="18"/>
                <w:szCs w:val="18"/>
              </w:rPr>
              <w:br/>
              <w:t xml:space="preserve">Atención </w:t>
            </w:r>
            <w:r w:rsidR="00A24585">
              <w:rPr>
                <w:rFonts w:ascii="HelveticaNeueLT Com 55 Roman" w:eastAsia="Calibri" w:hAnsi="HelveticaNeueLT Com 55 Roman" w:cs="Arial"/>
                <w:sz w:val="18"/>
                <w:szCs w:val="18"/>
              </w:rPr>
              <w:t>m</w:t>
            </w:r>
            <w:r w:rsidR="00AF060A">
              <w:rPr>
                <w:rFonts w:ascii="HelveticaNeueLT Com 55 Roman" w:eastAsia="Calibri" w:hAnsi="HelveticaNeueLT Com 55 Roman" w:cs="Arial"/>
                <w:sz w:val="18"/>
                <w:szCs w:val="18"/>
              </w:rPr>
              <w:t>é</w:t>
            </w:r>
            <w:r w:rsidRPr="00744842">
              <w:rPr>
                <w:rFonts w:ascii="HelveticaNeueLT Com 55 Roman" w:eastAsia="Calibri" w:hAnsi="HelveticaNeueLT Com 55 Roman" w:cs="Arial"/>
                <w:sz w:val="18"/>
                <w:szCs w:val="18"/>
              </w:rPr>
              <w:t>dica prehospitalaria</w:t>
            </w:r>
          </w:p>
          <w:p w14:paraId="1B4A11AE" w14:textId="77777777" w:rsidR="00744842" w:rsidRPr="00744842" w:rsidRDefault="00744842" w:rsidP="00744842">
            <w:pPr>
              <w:rPr>
                <w:rFonts w:ascii="HelveticaNeueLT Com 55 Roman" w:eastAsia="Calibri" w:hAnsi="HelveticaNeueLT Com 55 Roman" w:cs="Arial"/>
                <w:sz w:val="18"/>
                <w:szCs w:val="18"/>
              </w:rPr>
            </w:pPr>
          </w:p>
          <w:p w14:paraId="7246E56A" w14:textId="77777777" w:rsidR="001325D2" w:rsidRDefault="00744842" w:rsidP="006B6F20">
            <w:pPr>
              <w:pStyle w:val="Prrafodelista"/>
              <w:numPr>
                <w:ilvl w:val="0"/>
                <w:numId w:val="23"/>
              </w:numPr>
              <w:rPr>
                <w:rFonts w:ascii="HelveticaNeueLT Com 55 Roman" w:eastAsia="Calibri" w:hAnsi="HelveticaNeueLT Com 55 Roman" w:cs="Arial"/>
                <w:sz w:val="18"/>
                <w:szCs w:val="18"/>
              </w:rPr>
            </w:pPr>
            <w:r w:rsidRPr="00744842">
              <w:rPr>
                <w:rFonts w:ascii="HelveticaNeueLT Com 55 Roman" w:eastAsia="Calibri" w:hAnsi="HelveticaNeueLT Com 55 Roman" w:cs="Arial"/>
                <w:b/>
                <w:bCs/>
                <w:sz w:val="18"/>
                <w:szCs w:val="18"/>
              </w:rPr>
              <w:t>Módulo 4</w:t>
            </w:r>
            <w:r w:rsidRPr="00744842">
              <w:rPr>
                <w:rFonts w:ascii="HelveticaNeueLT Com 55 Roman" w:eastAsia="Calibri" w:hAnsi="HelveticaNeueLT Com 55 Roman" w:cs="Arial"/>
                <w:sz w:val="18"/>
                <w:szCs w:val="18"/>
              </w:rPr>
              <w:br/>
              <w:t>Descripción, características, recurso humano, recursos físicos de apoyo, equipo médico e insumos.</w:t>
            </w:r>
          </w:p>
          <w:p w14:paraId="24DC027B" w14:textId="77777777" w:rsidR="006B6F20" w:rsidRPr="006B6F20" w:rsidRDefault="006B6F20" w:rsidP="006B6F20">
            <w:pPr>
              <w:pStyle w:val="Prrafodelista"/>
              <w:rPr>
                <w:rFonts w:ascii="HelveticaNeueLT Com 55 Roman" w:eastAsia="Calibri" w:hAnsi="HelveticaNeueLT Com 55 Roman" w:cs="Arial"/>
                <w:sz w:val="18"/>
                <w:szCs w:val="18"/>
              </w:rPr>
            </w:pPr>
          </w:p>
          <w:p w14:paraId="75CD874D" w14:textId="20CCF7B0" w:rsidR="006B6F20" w:rsidRPr="006B6F20" w:rsidRDefault="006B6F20" w:rsidP="006B6F20">
            <w:pPr>
              <w:pStyle w:val="Prrafodelista"/>
              <w:rPr>
                <w:rFonts w:ascii="HelveticaNeueLT Com 55 Roman" w:eastAsia="Calibri" w:hAnsi="HelveticaNeueLT Com 55 Roman" w:cs="Arial"/>
                <w:sz w:val="18"/>
                <w:szCs w:val="18"/>
              </w:rPr>
            </w:pPr>
          </w:p>
        </w:tc>
      </w:tr>
      <w:tr w:rsidR="00AA58CB" w:rsidRPr="00124420" w14:paraId="22E62205" w14:textId="77777777" w:rsidTr="00124420">
        <w:tc>
          <w:tcPr>
            <w:tcW w:w="2552" w:type="dxa"/>
          </w:tcPr>
          <w:p w14:paraId="08E5EF4E" w14:textId="77777777" w:rsidR="00AA58CB" w:rsidRPr="00124420" w:rsidRDefault="00AA58CB" w:rsidP="007539B3">
            <w:pPr>
              <w:jc w:val="both"/>
              <w:rPr>
                <w:rFonts w:ascii="HelveticaNeueLT Com 55 Roman" w:hAnsi="HelveticaNeueLT Com 55 Roman"/>
                <w:sz w:val="24"/>
                <w:szCs w:val="24"/>
              </w:rPr>
            </w:pP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>Valor</w:t>
            </w:r>
            <w:r w:rsidR="007539B3"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 xml:space="preserve"> en</w:t>
            </w: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 xml:space="preserve"> </w:t>
            </w:r>
            <w:r w:rsidR="007539B3"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>créditos</w:t>
            </w: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8647" w:type="dxa"/>
          </w:tcPr>
          <w:p w14:paraId="781A456B" w14:textId="6D44EA26" w:rsidR="00AA58CB" w:rsidRPr="00124420" w:rsidRDefault="000B1566" w:rsidP="006558F2">
            <w:pPr>
              <w:jc w:val="both"/>
              <w:rPr>
                <w:rFonts w:ascii="HelveticaNeueLT Com 55 Roman" w:hAnsi="HelveticaNeueLT Com 55 Roman"/>
                <w:sz w:val="24"/>
                <w:szCs w:val="24"/>
              </w:rPr>
            </w:pPr>
            <w:r w:rsidRPr="00124420"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  <w:t>1 crédito</w:t>
            </w:r>
          </w:p>
        </w:tc>
      </w:tr>
      <w:tr w:rsidR="00AA58CB" w:rsidRPr="00124420" w14:paraId="7693355A" w14:textId="77777777" w:rsidTr="00124420">
        <w:tc>
          <w:tcPr>
            <w:tcW w:w="2552" w:type="dxa"/>
          </w:tcPr>
          <w:p w14:paraId="71B3CEF0" w14:textId="77777777" w:rsidR="00AA58CB" w:rsidRPr="00124420" w:rsidRDefault="00AA58CB" w:rsidP="006558F2">
            <w:pPr>
              <w:jc w:val="both"/>
              <w:rPr>
                <w:rFonts w:ascii="HelveticaNeueLT Com 55 Roman" w:hAnsi="HelveticaNeueLT Com 55 Roman"/>
                <w:b/>
                <w:sz w:val="24"/>
                <w:szCs w:val="24"/>
              </w:rPr>
            </w:pP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>Requisitos:</w:t>
            </w:r>
          </w:p>
        </w:tc>
        <w:tc>
          <w:tcPr>
            <w:tcW w:w="8647" w:type="dxa"/>
          </w:tcPr>
          <w:p w14:paraId="06056C1F" w14:textId="51600367" w:rsidR="009B1D5C" w:rsidRPr="00124420" w:rsidRDefault="007B090F" w:rsidP="006558F2">
            <w:pPr>
              <w:jc w:val="both"/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</w:pPr>
            <w:r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  <w:t>Equipo de cómputo con a</w:t>
            </w:r>
            <w:r w:rsidR="009B1D5C" w:rsidRPr="00124420"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  <w:t>cceso a internet</w:t>
            </w:r>
            <w:r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  <w:t>.</w:t>
            </w:r>
          </w:p>
          <w:p w14:paraId="17C0902E" w14:textId="7BC77625" w:rsidR="00AA58CB" w:rsidRPr="00124420" w:rsidRDefault="009B1D5C" w:rsidP="006558F2">
            <w:pPr>
              <w:jc w:val="both"/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</w:pPr>
            <w:r w:rsidRPr="00124420"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  <w:t xml:space="preserve">Disponer de </w:t>
            </w:r>
            <w:r w:rsidR="0079230C" w:rsidRPr="00124420"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  <w:t>un espacio</w:t>
            </w:r>
            <w:r w:rsidRPr="00124420"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  <w:t xml:space="preserve"> y horario para acceder al curso.</w:t>
            </w:r>
          </w:p>
          <w:p w14:paraId="51FE4397" w14:textId="739F6A1A" w:rsidR="009B1D5C" w:rsidRPr="00124420" w:rsidRDefault="009B1D5C" w:rsidP="006558F2">
            <w:pPr>
              <w:jc w:val="both"/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</w:pPr>
            <w:r w:rsidRPr="00124420"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  <w:t>Revisar el material de apoyo.</w:t>
            </w:r>
          </w:p>
          <w:p w14:paraId="45B6548A" w14:textId="030F67CE" w:rsidR="009B1D5C" w:rsidRPr="00124420" w:rsidRDefault="009B1D5C" w:rsidP="006558F2">
            <w:pPr>
              <w:jc w:val="both"/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</w:pPr>
            <w:r w:rsidRPr="00124420"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  <w:t>Usar e</w:t>
            </w:r>
            <w:r w:rsidR="005840BE"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  <w:t>l</w:t>
            </w:r>
            <w:r w:rsidRPr="00124420"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  <w:t xml:space="preserve"> servicio de mensajería en caso de contar con alguna duda.</w:t>
            </w:r>
          </w:p>
          <w:p w14:paraId="23170038" w14:textId="6DAA4488" w:rsidR="009B1D5C" w:rsidRPr="00124420" w:rsidRDefault="009B1D5C" w:rsidP="006558F2">
            <w:pPr>
              <w:jc w:val="both"/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</w:pPr>
            <w:r w:rsidRPr="00124420"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  <w:t>Mantener una motivación activa.</w:t>
            </w:r>
          </w:p>
          <w:p w14:paraId="1A16C513" w14:textId="1F5C9EFE" w:rsidR="009B1D5C" w:rsidRPr="00124420" w:rsidRDefault="009B1D5C" w:rsidP="006558F2">
            <w:pPr>
              <w:jc w:val="both"/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</w:pPr>
            <w:r w:rsidRPr="00124420"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  <w:t>Realizar un descanso entre módulos para despejarse y comprender mejor el contenido.</w:t>
            </w:r>
          </w:p>
        </w:tc>
      </w:tr>
      <w:tr w:rsidR="001F0ED2" w:rsidRPr="00124420" w14:paraId="785D971E" w14:textId="77777777" w:rsidTr="00124420">
        <w:tc>
          <w:tcPr>
            <w:tcW w:w="2552" w:type="dxa"/>
          </w:tcPr>
          <w:p w14:paraId="0872BA88" w14:textId="77777777" w:rsidR="001F0ED2" w:rsidRPr="00124420" w:rsidRDefault="001F0ED2" w:rsidP="00124420">
            <w:pPr>
              <w:rPr>
                <w:rFonts w:ascii="HelveticaNeueLT Com 55 Roman" w:hAnsi="HelveticaNeueLT Com 55 Roman"/>
                <w:b/>
                <w:sz w:val="24"/>
                <w:szCs w:val="24"/>
              </w:rPr>
            </w:pP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>Proceso de Inscripción:</w:t>
            </w:r>
          </w:p>
        </w:tc>
        <w:tc>
          <w:tcPr>
            <w:tcW w:w="8647" w:type="dxa"/>
          </w:tcPr>
          <w:p w14:paraId="7AA20E42" w14:textId="4A67E5AD" w:rsidR="00E51A4C" w:rsidRDefault="00CF78E9" w:rsidP="00CF78E9">
            <w:pPr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</w:pPr>
            <w:r w:rsidRPr="00CF78E9"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  <w:t xml:space="preserve">Registrate en la plataforma en: </w:t>
            </w:r>
          </w:p>
          <w:p w14:paraId="0EE2F01F" w14:textId="77777777" w:rsidR="00E51A4C" w:rsidRDefault="00E51A4C" w:rsidP="00CF78E9">
            <w:pPr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</w:pPr>
          </w:p>
          <w:p w14:paraId="37093175" w14:textId="7453CBD5" w:rsidR="00E51A4C" w:rsidRDefault="00E51A4C" w:rsidP="00CF78E9">
            <w:pPr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</w:pPr>
            <w:hyperlink r:id="rId7" w:history="1">
              <w:r w:rsidRPr="008469D6">
                <w:rPr>
                  <w:rStyle w:val="Hipervnculo"/>
                  <w:rFonts w:ascii="HelveticaNeueLT Com 55 Roman" w:hAnsi="HelveticaNeueLT Com 55 Roman" w:cs="Arial"/>
                  <w:sz w:val="18"/>
                  <w:szCs w:val="18"/>
                  <w:lang w:val="es-ES"/>
                </w:rPr>
                <w:t>https://seicap.ssm.gob.mx/moodle/</w:t>
              </w:r>
            </w:hyperlink>
          </w:p>
          <w:p w14:paraId="346A9832" w14:textId="1CC42085" w:rsidR="001F0ED2" w:rsidRPr="00CF78E9" w:rsidRDefault="001F0ED2" w:rsidP="002F5377">
            <w:pPr>
              <w:rPr>
                <w:rFonts w:ascii="HelveticaNeueLT Com 55 Roman" w:hAnsi="HelveticaNeueLT Com 55 Roman" w:cs="Arial"/>
                <w:sz w:val="18"/>
                <w:szCs w:val="18"/>
              </w:rPr>
            </w:pPr>
          </w:p>
        </w:tc>
      </w:tr>
      <w:tr w:rsidR="00AA58CB" w:rsidRPr="00124420" w14:paraId="3EA976C1" w14:textId="77777777" w:rsidTr="00A24585">
        <w:trPr>
          <w:trHeight w:val="758"/>
        </w:trPr>
        <w:tc>
          <w:tcPr>
            <w:tcW w:w="2552" w:type="dxa"/>
          </w:tcPr>
          <w:p w14:paraId="397B5BC0" w14:textId="77777777" w:rsidR="00AA58CB" w:rsidRPr="00124420" w:rsidRDefault="00AA58CB" w:rsidP="006558F2">
            <w:pPr>
              <w:jc w:val="both"/>
              <w:rPr>
                <w:rFonts w:ascii="HelveticaNeueLT Com 55 Roman" w:hAnsi="HelveticaNeueLT Com 55 Roman"/>
                <w:sz w:val="24"/>
                <w:szCs w:val="24"/>
              </w:rPr>
            </w:pPr>
            <w:r w:rsidRPr="00124420">
              <w:rPr>
                <w:rFonts w:ascii="HelveticaNeueLT Com 55 Roman" w:hAnsi="HelveticaNeueLT Com 55 Roman"/>
                <w:b/>
                <w:sz w:val="24"/>
                <w:szCs w:val="24"/>
              </w:rPr>
              <w:t xml:space="preserve">Informes:  </w:t>
            </w:r>
          </w:p>
        </w:tc>
        <w:tc>
          <w:tcPr>
            <w:tcW w:w="8647" w:type="dxa"/>
          </w:tcPr>
          <w:p w14:paraId="56377823" w14:textId="16CD5995" w:rsidR="0063308C" w:rsidRDefault="00D10B63" w:rsidP="0063308C">
            <w:pPr>
              <w:jc w:val="both"/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</w:pPr>
            <w:r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  <w:t>M.V.Z. Valeria Gabriela Vélez Gutiérrez Hernández</w:t>
            </w:r>
          </w:p>
          <w:p w14:paraId="766695A9" w14:textId="4C1BFE0F" w:rsidR="009273D1" w:rsidRDefault="009273D1" w:rsidP="0063308C">
            <w:pPr>
              <w:jc w:val="both"/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</w:pPr>
            <w:hyperlink r:id="rId8" w:history="1">
              <w:r w:rsidRPr="00DD7683">
                <w:rPr>
                  <w:rStyle w:val="Hipervnculo"/>
                  <w:rFonts w:ascii="HelveticaNeueLT Com 55 Roman" w:hAnsi="HelveticaNeueLT Com 55 Roman" w:cs="Arial"/>
                  <w:sz w:val="18"/>
                  <w:szCs w:val="18"/>
                  <w:lang w:val="es-ES"/>
                </w:rPr>
                <w:t>mvzvaleriagut@gmail.com</w:t>
              </w:r>
            </w:hyperlink>
          </w:p>
          <w:p w14:paraId="6E8C3942" w14:textId="20DE0004" w:rsidR="00D45AA8" w:rsidRPr="00124420" w:rsidRDefault="00D45AA8" w:rsidP="0063308C">
            <w:pPr>
              <w:jc w:val="both"/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</w:pPr>
          </w:p>
          <w:p w14:paraId="4C7BA659" w14:textId="3445DEF5" w:rsidR="0063308C" w:rsidRPr="00124420" w:rsidRDefault="0063308C" w:rsidP="0063308C">
            <w:pPr>
              <w:jc w:val="both"/>
              <w:rPr>
                <w:rFonts w:ascii="HelveticaNeueLT Com 55 Roman" w:hAnsi="HelveticaNeueLT Com 55 Roman"/>
                <w:sz w:val="24"/>
                <w:szCs w:val="24"/>
              </w:rPr>
            </w:pPr>
            <w:r w:rsidRPr="00124420"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  <w:t xml:space="preserve">Tel. 777 </w:t>
            </w:r>
            <w:r w:rsidR="00051231"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  <w:t>362237</w:t>
            </w:r>
            <w:r w:rsidR="009273D1"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  <w:t>0</w:t>
            </w:r>
            <w:r w:rsidR="00051231"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  <w:t xml:space="preserve"> y 7773622400, opción 5, extensión </w:t>
            </w:r>
            <w:r w:rsidR="009273D1">
              <w:rPr>
                <w:rFonts w:ascii="HelveticaNeueLT Com 55 Roman" w:hAnsi="HelveticaNeueLT Com 55 Roman" w:cs="Arial"/>
                <w:sz w:val="18"/>
                <w:szCs w:val="18"/>
                <w:lang w:val="es-ES"/>
              </w:rPr>
              <w:t>5640.</w:t>
            </w:r>
          </w:p>
        </w:tc>
      </w:tr>
    </w:tbl>
    <w:p w14:paraId="66FB0768" w14:textId="4D23A5B0" w:rsidR="008836E9" w:rsidRDefault="008836E9">
      <w:pPr>
        <w:rPr>
          <w:rFonts w:ascii="Samo Sans Pro Rg" w:hAnsi="Samo Sans Pro Rg"/>
          <w:sz w:val="24"/>
          <w:szCs w:val="24"/>
        </w:rPr>
      </w:pPr>
    </w:p>
    <w:sectPr w:rsidR="008836E9" w:rsidSect="00124420">
      <w:pgSz w:w="12240" w:h="15840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mo Sans Pro Rg">
    <w:altName w:val="Calibri"/>
    <w:panose1 w:val="00000000000000000000"/>
    <w:charset w:val="00"/>
    <w:family w:val="modern"/>
    <w:notTrueType/>
    <w:pitch w:val="variable"/>
    <w:sig w:usb0="A00002EF" w:usb1="5000E47B" w:usb2="00000000" w:usb3="00000000" w:csb0="0000009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D41"/>
    <w:multiLevelType w:val="hybridMultilevel"/>
    <w:tmpl w:val="19DA255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61C0"/>
    <w:multiLevelType w:val="hybridMultilevel"/>
    <w:tmpl w:val="8968E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A457B"/>
    <w:multiLevelType w:val="hybridMultilevel"/>
    <w:tmpl w:val="9058174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87F8D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E3DA0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27ABC"/>
    <w:multiLevelType w:val="hybridMultilevel"/>
    <w:tmpl w:val="B672B0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4198E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87096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05561"/>
    <w:multiLevelType w:val="hybridMultilevel"/>
    <w:tmpl w:val="41526C90"/>
    <w:lvl w:ilvl="0" w:tplc="2EA61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B5CDB"/>
    <w:multiLevelType w:val="hybridMultilevel"/>
    <w:tmpl w:val="77B25B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629E0"/>
    <w:multiLevelType w:val="hybridMultilevel"/>
    <w:tmpl w:val="7ED094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6764C"/>
    <w:multiLevelType w:val="hybridMultilevel"/>
    <w:tmpl w:val="9C3ADDE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F042D9"/>
    <w:multiLevelType w:val="hybridMultilevel"/>
    <w:tmpl w:val="87B8244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D0E4E"/>
    <w:multiLevelType w:val="hybridMultilevel"/>
    <w:tmpl w:val="BC56D2B0"/>
    <w:lvl w:ilvl="0" w:tplc="6AB04EC4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83691"/>
    <w:multiLevelType w:val="hybridMultilevel"/>
    <w:tmpl w:val="D958B0C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8609C8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30120"/>
    <w:multiLevelType w:val="hybridMultilevel"/>
    <w:tmpl w:val="CD98D364"/>
    <w:lvl w:ilvl="0" w:tplc="76528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A0E88"/>
    <w:multiLevelType w:val="hybridMultilevel"/>
    <w:tmpl w:val="77B25B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04383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F3B86"/>
    <w:multiLevelType w:val="hybridMultilevel"/>
    <w:tmpl w:val="84A891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F3EE9"/>
    <w:multiLevelType w:val="hybridMultilevel"/>
    <w:tmpl w:val="40DA58B4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9BD40D2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76898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9B3713"/>
    <w:multiLevelType w:val="hybridMultilevel"/>
    <w:tmpl w:val="E6444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198444">
    <w:abstractNumId w:val="5"/>
  </w:num>
  <w:num w:numId="2" w16cid:durableId="388504711">
    <w:abstractNumId w:val="10"/>
  </w:num>
  <w:num w:numId="3" w16cid:durableId="1018895939">
    <w:abstractNumId w:val="19"/>
  </w:num>
  <w:num w:numId="4" w16cid:durableId="2060518003">
    <w:abstractNumId w:val="17"/>
  </w:num>
  <w:num w:numId="5" w16cid:durableId="1910461801">
    <w:abstractNumId w:val="9"/>
  </w:num>
  <w:num w:numId="6" w16cid:durableId="795368386">
    <w:abstractNumId w:val="7"/>
  </w:num>
  <w:num w:numId="7" w16cid:durableId="1842695349">
    <w:abstractNumId w:val="4"/>
  </w:num>
  <w:num w:numId="8" w16cid:durableId="621691034">
    <w:abstractNumId w:val="2"/>
  </w:num>
  <w:num w:numId="9" w16cid:durableId="1438720864">
    <w:abstractNumId w:val="11"/>
  </w:num>
  <w:num w:numId="10" w16cid:durableId="336425867">
    <w:abstractNumId w:val="16"/>
  </w:num>
  <w:num w:numId="11" w16cid:durableId="1048183548">
    <w:abstractNumId w:val="22"/>
  </w:num>
  <w:num w:numId="12" w16cid:durableId="765882595">
    <w:abstractNumId w:val="23"/>
  </w:num>
  <w:num w:numId="13" w16cid:durableId="90055000">
    <w:abstractNumId w:val="6"/>
  </w:num>
  <w:num w:numId="14" w16cid:durableId="873731598">
    <w:abstractNumId w:val="18"/>
  </w:num>
  <w:num w:numId="15" w16cid:durableId="1183934038">
    <w:abstractNumId w:val="3"/>
  </w:num>
  <w:num w:numId="16" w16cid:durableId="549607733">
    <w:abstractNumId w:val="8"/>
  </w:num>
  <w:num w:numId="17" w16cid:durableId="1784886291">
    <w:abstractNumId w:val="15"/>
  </w:num>
  <w:num w:numId="18" w16cid:durableId="2115636016">
    <w:abstractNumId w:val="21"/>
  </w:num>
  <w:num w:numId="19" w16cid:durableId="515116606">
    <w:abstractNumId w:val="14"/>
  </w:num>
  <w:num w:numId="20" w16cid:durableId="275257035">
    <w:abstractNumId w:val="20"/>
  </w:num>
  <w:num w:numId="21" w16cid:durableId="1037461718">
    <w:abstractNumId w:val="0"/>
  </w:num>
  <w:num w:numId="22" w16cid:durableId="631178561">
    <w:abstractNumId w:val="12"/>
  </w:num>
  <w:num w:numId="23" w16cid:durableId="1970891786">
    <w:abstractNumId w:val="1"/>
  </w:num>
  <w:num w:numId="24" w16cid:durableId="17653462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31"/>
    <w:rsid w:val="00032507"/>
    <w:rsid w:val="00051231"/>
    <w:rsid w:val="00061388"/>
    <w:rsid w:val="000725D1"/>
    <w:rsid w:val="00083A22"/>
    <w:rsid w:val="000B1566"/>
    <w:rsid w:val="000F6267"/>
    <w:rsid w:val="00106318"/>
    <w:rsid w:val="00117CF8"/>
    <w:rsid w:val="00124420"/>
    <w:rsid w:val="001325D2"/>
    <w:rsid w:val="001419F4"/>
    <w:rsid w:val="001533A8"/>
    <w:rsid w:val="001618BE"/>
    <w:rsid w:val="001832A1"/>
    <w:rsid w:val="001C1717"/>
    <w:rsid w:val="001C3D05"/>
    <w:rsid w:val="001D1A14"/>
    <w:rsid w:val="001F0ED2"/>
    <w:rsid w:val="0024474F"/>
    <w:rsid w:val="00246FAC"/>
    <w:rsid w:val="00281B9D"/>
    <w:rsid w:val="0029692D"/>
    <w:rsid w:val="002B0936"/>
    <w:rsid w:val="002F5377"/>
    <w:rsid w:val="0034481F"/>
    <w:rsid w:val="00350A11"/>
    <w:rsid w:val="003663AA"/>
    <w:rsid w:val="003A06AC"/>
    <w:rsid w:val="00446F0D"/>
    <w:rsid w:val="00453919"/>
    <w:rsid w:val="004E6F20"/>
    <w:rsid w:val="004F51F7"/>
    <w:rsid w:val="00536B9B"/>
    <w:rsid w:val="005557A3"/>
    <w:rsid w:val="005840BE"/>
    <w:rsid w:val="005A3729"/>
    <w:rsid w:val="005C1030"/>
    <w:rsid w:val="005D73D5"/>
    <w:rsid w:val="005E407E"/>
    <w:rsid w:val="005F476C"/>
    <w:rsid w:val="0063308C"/>
    <w:rsid w:val="006616EA"/>
    <w:rsid w:val="00666948"/>
    <w:rsid w:val="006A5526"/>
    <w:rsid w:val="006B6F20"/>
    <w:rsid w:val="006E1ED0"/>
    <w:rsid w:val="00721982"/>
    <w:rsid w:val="007330B0"/>
    <w:rsid w:val="00744842"/>
    <w:rsid w:val="007539B3"/>
    <w:rsid w:val="00766502"/>
    <w:rsid w:val="0079230C"/>
    <w:rsid w:val="007B090F"/>
    <w:rsid w:val="007E5595"/>
    <w:rsid w:val="0083382C"/>
    <w:rsid w:val="00847420"/>
    <w:rsid w:val="00857532"/>
    <w:rsid w:val="00881D8A"/>
    <w:rsid w:val="008836E9"/>
    <w:rsid w:val="008C15EC"/>
    <w:rsid w:val="009273D1"/>
    <w:rsid w:val="00972431"/>
    <w:rsid w:val="0097664E"/>
    <w:rsid w:val="009B1D5C"/>
    <w:rsid w:val="00A2161C"/>
    <w:rsid w:val="00A24585"/>
    <w:rsid w:val="00A3722E"/>
    <w:rsid w:val="00A42E1B"/>
    <w:rsid w:val="00A5675B"/>
    <w:rsid w:val="00A67529"/>
    <w:rsid w:val="00AA58CB"/>
    <w:rsid w:val="00AD4C3B"/>
    <w:rsid w:val="00AE1A3B"/>
    <w:rsid w:val="00AF060A"/>
    <w:rsid w:val="00B4024A"/>
    <w:rsid w:val="00BE1A75"/>
    <w:rsid w:val="00C8694A"/>
    <w:rsid w:val="00CF673B"/>
    <w:rsid w:val="00CF78E9"/>
    <w:rsid w:val="00D10B63"/>
    <w:rsid w:val="00D22C0D"/>
    <w:rsid w:val="00D45AA8"/>
    <w:rsid w:val="00D51B7F"/>
    <w:rsid w:val="00D745EF"/>
    <w:rsid w:val="00DA405D"/>
    <w:rsid w:val="00DA5019"/>
    <w:rsid w:val="00DA5FD8"/>
    <w:rsid w:val="00DA7869"/>
    <w:rsid w:val="00E51A4C"/>
    <w:rsid w:val="00E86CAD"/>
    <w:rsid w:val="00E908D7"/>
    <w:rsid w:val="00EB0413"/>
    <w:rsid w:val="00F066B2"/>
    <w:rsid w:val="00F2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4BB16"/>
  <w15:docId w15:val="{59C10972-9F78-234E-A63B-69B09872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72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908D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0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024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9692D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5C1030"/>
    <w:pPr>
      <w:spacing w:after="0" w:line="240" w:lineRule="auto"/>
    </w:pPr>
    <w:rPr>
      <w:rFonts w:ascii="Calibri" w:eastAsia="Calibri" w:hAnsi="Calibri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63308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A5FD8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B09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09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B090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09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09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6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zvaleriagut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seicap.ssm.gob.mx/moodl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8EC94-7D52-4B4F-AE28-BBE6349FA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Plataforma Virtual</dc:creator>
  <cp:lastModifiedBy>Oscar Ivan Ochoa Hernandez</cp:lastModifiedBy>
  <cp:revision>2</cp:revision>
  <cp:lastPrinted>2023-02-07T21:09:00Z</cp:lastPrinted>
  <dcterms:created xsi:type="dcterms:W3CDTF">2026-02-27T19:39:00Z</dcterms:created>
  <dcterms:modified xsi:type="dcterms:W3CDTF">2026-02-27T19:39:00Z</dcterms:modified>
</cp:coreProperties>
</file>