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CB" w:rsidRPr="007539B3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>FICHA TÉCNICA DEL CURSO VIRTUAL</w:t>
      </w:r>
    </w:p>
    <w:p w:rsidR="007539B3" w:rsidRDefault="007539B3" w:rsidP="00AA58CB">
      <w:pPr>
        <w:spacing w:after="0" w:line="240" w:lineRule="auto"/>
        <w:jc w:val="center"/>
        <w:rPr>
          <w:rFonts w:ascii="Samo Sans Pro Rg" w:hAnsi="Samo Sans Pro Rg"/>
          <w:sz w:val="24"/>
          <w:szCs w:val="24"/>
        </w:rPr>
      </w:pPr>
    </w:p>
    <w:p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7713"/>
      </w:tblGrid>
      <w:tr w:rsidR="001F0ED2" w:rsidRPr="00D745EF" w:rsidTr="001F0ED2">
        <w:tc>
          <w:tcPr>
            <w:tcW w:w="3227" w:type="dxa"/>
          </w:tcPr>
          <w:p w:rsidR="001F0ED2" w:rsidRPr="00D745EF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Nombre del Curso:</w:t>
            </w:r>
          </w:p>
        </w:tc>
        <w:tc>
          <w:tcPr>
            <w:tcW w:w="7713" w:type="dxa"/>
          </w:tcPr>
          <w:p w:rsidR="00441694" w:rsidRPr="00525D3A" w:rsidRDefault="006F1D3E" w:rsidP="00AE14F4">
            <w:pPr>
              <w:jc w:val="center"/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</w:pPr>
            <w:r w:rsidRPr="00525D3A"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  <w:t>Modelo de A</w:t>
            </w:r>
            <w:r w:rsidR="00B56889" w:rsidRPr="00525D3A"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  <w:t>tención Integrada a la Salud de la Infancia y la Adolescencia</w:t>
            </w:r>
          </w:p>
          <w:p w:rsidR="00B56889" w:rsidRPr="00525D3A" w:rsidRDefault="00525D3A" w:rsidP="00B56889">
            <w:pPr>
              <w:jc w:val="center"/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</w:pPr>
            <w:r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lang w:val="es-ES"/>
              </w:rPr>
              <w:t>2026</w:t>
            </w:r>
          </w:p>
          <w:p w:rsidR="001F0ED2" w:rsidRPr="00525D3A" w:rsidRDefault="00B56889" w:rsidP="00B56889">
            <w:pPr>
              <w:jc w:val="center"/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u w:val="single"/>
                <w:lang w:val="es-ES"/>
              </w:rPr>
            </w:pPr>
            <w:r w:rsidRPr="00525D3A">
              <w:rPr>
                <w:rFonts w:ascii="HelveticaNeueLT Com 55 Roman" w:hAnsi="HelveticaNeueLT Com 55 Roman"/>
                <w:b/>
                <w:i/>
                <w:color w:val="4F6228" w:themeColor="accent3" w:themeShade="80"/>
                <w:sz w:val="24"/>
                <w:szCs w:val="24"/>
                <w:u w:val="single"/>
                <w:lang w:val="es-ES"/>
              </w:rPr>
              <w:t>(MODALIDAD  VIRTUAL)</w:t>
            </w:r>
          </w:p>
          <w:p w:rsidR="00B56889" w:rsidRPr="00525D3A" w:rsidRDefault="00B56889" w:rsidP="00B56889">
            <w:pPr>
              <w:jc w:val="both"/>
              <w:rPr>
                <w:rFonts w:ascii="Samo Sans Pro Rg" w:hAnsi="Samo Sans Pro Rg"/>
                <w:b/>
                <w:i/>
                <w:color w:val="E36C0A" w:themeColor="accent6" w:themeShade="BF"/>
                <w:sz w:val="24"/>
                <w:szCs w:val="24"/>
                <w:u w:val="single"/>
                <w:lang w:val="es-ES"/>
              </w:rPr>
            </w:pPr>
          </w:p>
        </w:tc>
      </w:tr>
      <w:tr w:rsidR="001F0ED2" w:rsidRPr="00D745EF" w:rsidTr="001F0ED2">
        <w:tc>
          <w:tcPr>
            <w:tcW w:w="3227" w:type="dxa"/>
          </w:tcPr>
          <w:p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7713" w:type="dxa"/>
          </w:tcPr>
          <w:p w:rsidR="005431E3" w:rsidRPr="00525D3A" w:rsidRDefault="005431E3" w:rsidP="005431E3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Fortalecer la capacitación y sensibilización del personal de salud en materia de prevención y di</w:t>
            </w:r>
            <w:r w:rsidR="00653E24" w:rsidRPr="00525D3A">
              <w:rPr>
                <w:rFonts w:ascii="Samo Sans" w:hAnsi="Samo Sans" w:cs="Calibri"/>
                <w:color w:val="000000"/>
                <w:sz w:val="24"/>
              </w:rPr>
              <w:t>agnóstico oportuno de patología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6F1D3E" w:rsidRPr="00525D3A">
              <w:rPr>
                <w:rFonts w:ascii="Samo Sans" w:hAnsi="Samo Sans" w:cs="Calibri"/>
                <w:color w:val="000000"/>
                <w:sz w:val="24"/>
              </w:rPr>
              <w:t xml:space="preserve">en la infancia y adolescencia </w:t>
            </w:r>
            <w:r w:rsidR="0047073D" w:rsidRPr="00525D3A">
              <w:rPr>
                <w:rFonts w:ascii="Samo Sans" w:hAnsi="Samo Sans" w:cs="Calibri"/>
                <w:color w:val="000000"/>
                <w:sz w:val="24"/>
              </w:rPr>
              <w:t>como una atención integral</w:t>
            </w:r>
          </w:p>
          <w:p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7713" w:type="dxa"/>
          </w:tcPr>
          <w:p w:rsidR="00AA58CB" w:rsidRPr="00525D3A" w:rsidRDefault="001F4C54" w:rsidP="005431E3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Personal de Salud de Primer Nivel de Atención </w:t>
            </w: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Duración: </w:t>
            </w:r>
            <w:r w:rsidR="00A3722E" w:rsidRPr="00A3722E">
              <w:rPr>
                <w:rFonts w:ascii="Samo Sans Pro Rg" w:hAnsi="Samo Sans Pro Rg"/>
                <w:szCs w:val="24"/>
              </w:rPr>
              <w:t>(meses/días/horas)</w:t>
            </w:r>
          </w:p>
        </w:tc>
        <w:tc>
          <w:tcPr>
            <w:tcW w:w="7713" w:type="dxa"/>
          </w:tcPr>
          <w:p w:rsidR="00AA58CB" w:rsidRPr="00525D3A" w:rsidRDefault="00AE14F4" w:rsidP="00525D3A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El tiempo aproximado </w:t>
            </w:r>
            <w:r w:rsidR="00AF34AA" w:rsidRPr="00525D3A">
              <w:rPr>
                <w:rFonts w:ascii="Samo Sans" w:hAnsi="Samo Sans" w:cs="Calibri"/>
                <w:color w:val="000000"/>
                <w:sz w:val="24"/>
              </w:rPr>
              <w:t>de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 realización </w:t>
            </w:r>
            <w:r w:rsidR="00653E24" w:rsidRPr="00525D3A">
              <w:rPr>
                <w:rFonts w:ascii="Samo Sans" w:hAnsi="Samo Sans" w:cs="Calibri"/>
                <w:color w:val="000000"/>
                <w:sz w:val="24"/>
              </w:rPr>
              <w:t>del curso</w:t>
            </w:r>
            <w:r w:rsidR="00AF34AA" w:rsidRPr="00525D3A">
              <w:rPr>
                <w:rFonts w:ascii="Samo Sans" w:hAnsi="Samo Sans" w:cs="Calibri"/>
                <w:color w:val="000000"/>
                <w:sz w:val="24"/>
              </w:rPr>
              <w:t xml:space="preserve"> es 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de 4 </w:t>
            </w:r>
            <w:r w:rsidR="0047073D" w:rsidRPr="00525D3A">
              <w:rPr>
                <w:rFonts w:ascii="Samo Sans" w:hAnsi="Samo Sans" w:cs="Calibri"/>
                <w:color w:val="000000"/>
                <w:sz w:val="24"/>
              </w:rPr>
              <w:t>meses por cada periodo</w:t>
            </w:r>
            <w:r w:rsidR="00AF34AA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</w:p>
        </w:tc>
      </w:tr>
      <w:tr w:rsidR="00AA58CB" w:rsidRPr="00D745EF" w:rsidTr="001F0ED2">
        <w:tc>
          <w:tcPr>
            <w:tcW w:w="3227" w:type="dxa"/>
          </w:tcPr>
          <w:p w:rsidR="000D242B" w:rsidRPr="00D745EF" w:rsidRDefault="00897D23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 xml:space="preserve">Fecha de inicio: </w:t>
            </w:r>
            <w:r w:rsidR="007E6651">
              <w:rPr>
                <w:rFonts w:ascii="Samo Sans Pro Rg" w:hAnsi="Samo Sans Pro Rg"/>
                <w:b/>
                <w:sz w:val="24"/>
                <w:szCs w:val="24"/>
              </w:rPr>
              <w:t>Periodos del curso</w:t>
            </w:r>
          </w:p>
        </w:tc>
        <w:tc>
          <w:tcPr>
            <w:tcW w:w="7713" w:type="dxa"/>
          </w:tcPr>
          <w:p w:rsidR="007E6651" w:rsidRDefault="00525D3A" w:rsidP="00525D3A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23 de febrero al 30 de junio de 2026</w:t>
            </w:r>
          </w:p>
          <w:p w:rsidR="00525D3A" w:rsidRPr="00525D3A" w:rsidRDefault="00525D3A" w:rsidP="00525D3A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01 de julio al 30 de noviembre de 2026</w:t>
            </w:r>
          </w:p>
        </w:tc>
      </w:tr>
      <w:tr w:rsidR="00AA58CB" w:rsidRPr="00D745EF" w:rsidTr="002B0936">
        <w:trPr>
          <w:trHeight w:val="2286"/>
        </w:trPr>
        <w:tc>
          <w:tcPr>
            <w:tcW w:w="10940" w:type="dxa"/>
            <w:gridSpan w:val="2"/>
          </w:tcPr>
          <w:p w:rsidR="007C3CC9" w:rsidRPr="00D745EF" w:rsidRDefault="007C3CC9" w:rsidP="007C3CC9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Contenido Temático:</w:t>
            </w:r>
          </w:p>
          <w:p w:rsidR="007C3CC9" w:rsidRPr="00723B91" w:rsidRDefault="007C3CC9" w:rsidP="00723B9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1: Introducción a la Atención Integrada </w:t>
            </w:r>
            <w:bookmarkStart w:id="0" w:name="_GoBack"/>
            <w:bookmarkEnd w:id="0"/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a la Salud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752" behindDoc="0" locked="0" layoutInCell="1" allowOverlap="1" wp14:anchorId="40CB9A1C" wp14:editId="5DE3F89D">
                  <wp:simplePos x="0" y="0"/>
                  <wp:positionH relativeFrom="column">
                    <wp:posOffset>4062095</wp:posOffset>
                  </wp:positionH>
                  <wp:positionV relativeFrom="paragraph">
                    <wp:posOffset>180975</wp:posOffset>
                  </wp:positionV>
                  <wp:extent cx="2534920" cy="1708785"/>
                  <wp:effectExtent l="0" t="0" r="0" b="5715"/>
                  <wp:wrapNone/>
                  <wp:docPr id="1" name="Imagen 1" descr="Resultado de imagen para cen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cen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170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 xml:space="preserve">Elementos de la Atención Integrada </w:t>
            </w:r>
          </w:p>
          <w:p w:rsidR="007C3CC9" w:rsidRPr="00F21F19" w:rsidRDefault="007C3CC9" w:rsidP="007C3CC9">
            <w:p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2: Atención al Motivo de la consulta             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Enfermedad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es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Diarreica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Aguda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 (EDAS)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En</w:t>
            </w:r>
            <w:r>
              <w:rPr>
                <w:rFonts w:ascii="Samo Sans" w:hAnsi="Samo Sans" w:cs="Calibri"/>
                <w:color w:val="000000"/>
                <w:sz w:val="24"/>
              </w:rPr>
              <w:t>fermedad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es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Respiratoria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Aguda</w:t>
            </w:r>
            <w:r w:rsidR="006F1D3E">
              <w:rPr>
                <w:rFonts w:ascii="Samo Sans" w:hAnsi="Samo Sans" w:cs="Calibri"/>
                <w:color w:val="000000"/>
                <w:sz w:val="24"/>
              </w:rPr>
              <w:t>s (IRAS)</w:t>
            </w:r>
          </w:p>
          <w:p w:rsidR="007C3CC9" w:rsidRDefault="00E03616" w:rsidP="007C3CC9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Uso indiscriminado de antibióticos en el manejo</w:t>
            </w:r>
          </w:p>
          <w:p w:rsidR="00E03616" w:rsidRPr="00F21F19" w:rsidRDefault="00E03616" w:rsidP="00E03616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200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De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IRAs</w:t>
            </w:r>
            <w:proofErr w:type="spellEnd"/>
            <w:r>
              <w:rPr>
                <w:rFonts w:ascii="Samo Sans" w:hAnsi="Samo Sans" w:cs="Calibri"/>
                <w:color w:val="000000"/>
                <w:sz w:val="24"/>
              </w:rPr>
              <w:t xml:space="preserve"> y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EDAs</w:t>
            </w:r>
            <w:proofErr w:type="spellEnd"/>
          </w:p>
          <w:p w:rsidR="007C3CC9" w:rsidRPr="00F21F19" w:rsidRDefault="007C3CC9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Módulo 3: Vigilancia de la nutrición</w:t>
            </w:r>
          </w:p>
          <w:p w:rsidR="007C3CC9" w:rsidRPr="006F1D3E" w:rsidRDefault="00723B91" w:rsidP="006F1D3E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Evaluación y diagnostico nutricional</w:t>
            </w:r>
          </w:p>
          <w:p w:rsidR="007C3CC9" w:rsidRPr="00723B91" w:rsidRDefault="00723B91" w:rsidP="00723B91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Intervención y seguimiento nutricional</w:t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Lactancia Materna</w:t>
            </w:r>
          </w:p>
          <w:p w:rsidR="00421583" w:rsidRPr="00421583" w:rsidRDefault="007C3CC9" w:rsidP="0042158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4: Vigilancia de la vacunación </w:t>
            </w:r>
          </w:p>
          <w:p w:rsidR="00421583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Red de frío en vacunación</w:t>
            </w:r>
          </w:p>
          <w:p w:rsidR="00421583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Armado correcto del termo de vacunación</w:t>
            </w:r>
          </w:p>
          <w:p w:rsidR="00723B91" w:rsidRDefault="00723B91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Verificación del termómetro de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vastago</w:t>
            </w:r>
            <w:proofErr w:type="spellEnd"/>
          </w:p>
          <w:p w:rsidR="007C3CC9" w:rsidRPr="00F21F1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Esquema de </w:t>
            </w:r>
            <w:r w:rsidR="007C3CC9" w:rsidRPr="00F21F19">
              <w:rPr>
                <w:rFonts w:ascii="Samo Sans" w:hAnsi="Samo Sans" w:cs="Calibri"/>
                <w:color w:val="000000"/>
                <w:sz w:val="24"/>
              </w:rPr>
              <w:t xml:space="preserve">Vacunación </w:t>
            </w:r>
          </w:p>
          <w:p w:rsidR="007C3CC9" w:rsidRPr="00F21F19" w:rsidRDefault="007C3CC9" w:rsidP="007C3CC9">
            <w:p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5: Desarrollo Infantil Temprano </w:t>
            </w:r>
          </w:p>
          <w:p w:rsidR="00421583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 xml:space="preserve">Bases fundamentales del </w:t>
            </w:r>
            <w:proofErr w:type="spellStart"/>
            <w:r>
              <w:rPr>
                <w:rFonts w:ascii="Samo Sans" w:hAnsi="Samo Sans" w:cs="Calibri"/>
                <w:color w:val="000000"/>
                <w:sz w:val="24"/>
              </w:rPr>
              <w:t>Neurodesarrollo</w:t>
            </w:r>
            <w:proofErr w:type="spellEnd"/>
            <w:r>
              <w:rPr>
                <w:rFonts w:ascii="Samo Sans" w:hAnsi="Samo Sans" w:cs="Calibri"/>
                <w:color w:val="000000"/>
                <w:sz w:val="24"/>
              </w:rPr>
              <w:t xml:space="preserve"> Infantil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Evaluación del Desarrollo Infantil</w:t>
            </w:r>
          </w:p>
          <w:p w:rsidR="00421583" w:rsidRPr="00F21F1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Desarrollo Infantil, los logros del niño pequeño</w:t>
            </w:r>
          </w:p>
          <w:p w:rsidR="00421583" w:rsidRPr="00723B91" w:rsidRDefault="007C3CC9" w:rsidP="00723B9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Módulo 6: Prevención y diagnóstico</w:t>
            </w:r>
            <w:r w:rsidR="00421583">
              <w:rPr>
                <w:rFonts w:ascii="Samo Sans" w:hAnsi="Samo Sans" w:cs="Calibri"/>
                <w:b/>
                <w:color w:val="000000"/>
                <w:sz w:val="24"/>
              </w:rPr>
              <w:t xml:space="preserve"> de Defectos al N</w:t>
            </w:r>
            <w:r>
              <w:rPr>
                <w:rFonts w:ascii="Samo Sans" w:hAnsi="Samo Sans" w:cs="Calibri"/>
                <w:b/>
                <w:color w:val="000000"/>
                <w:sz w:val="24"/>
              </w:rPr>
              <w:t>acimiento</w:t>
            </w:r>
          </w:p>
          <w:p w:rsidR="007C3CC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Tamiz M</w:t>
            </w:r>
            <w:r w:rsidR="007C3CC9">
              <w:rPr>
                <w:rFonts w:ascii="Samo Sans" w:hAnsi="Samo Sans" w:cs="Calibri"/>
                <w:color w:val="000000"/>
                <w:sz w:val="24"/>
              </w:rPr>
              <w:t>etabólico Neonatal</w:t>
            </w:r>
          </w:p>
          <w:p w:rsidR="00723B91" w:rsidRDefault="00723B91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Tamiz Metabólico Neonatal</w:t>
            </w:r>
          </w:p>
          <w:p w:rsidR="007C3CC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Tamiz A</w:t>
            </w:r>
            <w:r w:rsidR="007C3CC9" w:rsidRPr="00F21F19">
              <w:rPr>
                <w:rFonts w:ascii="Samo Sans" w:hAnsi="Samo Sans" w:cs="Calibri"/>
                <w:color w:val="000000"/>
                <w:sz w:val="24"/>
              </w:rPr>
              <w:t xml:space="preserve">uditivo </w:t>
            </w:r>
          </w:p>
          <w:p w:rsidR="00421583" w:rsidRDefault="00723B91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Toma de Tamiz Auditivo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Defectos de cierre de tubo neural y labio, paladar hendido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Síndrome de Turner</w:t>
            </w:r>
          </w:p>
          <w:p w:rsidR="00421583" w:rsidRPr="00F21F19" w:rsidRDefault="00421583" w:rsidP="007C3CC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Seguimiento a hijos con madre con ZIKA</w:t>
            </w:r>
          </w:p>
          <w:p w:rsidR="007C3CC9" w:rsidRPr="00F21F19" w:rsidRDefault="00421583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>
              <w:rPr>
                <w:rFonts w:ascii="Samo Sans" w:hAnsi="Samo Sans" w:cs="Calibri"/>
                <w:b/>
                <w:color w:val="000000"/>
                <w:sz w:val="24"/>
              </w:rPr>
              <w:t>Módulo 7: Prevención de A</w:t>
            </w:r>
            <w:r w:rsidR="007C3CC9"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ccidentes 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Prevención de accidentes e</w:t>
            </w:r>
            <w:r>
              <w:rPr>
                <w:rFonts w:ascii="Samo Sans" w:hAnsi="Samo Sans" w:cs="Calibri"/>
                <w:color w:val="000000"/>
                <w:sz w:val="24"/>
              </w:rPr>
              <w:t>n el hogar en menores de 10 años</w:t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lastRenderedPageBreak/>
              <w:t>Atención al menor de 1 año</w:t>
            </w:r>
          </w:p>
          <w:p w:rsidR="007C3CC9" w:rsidRPr="00F21F19" w:rsidRDefault="007C3CC9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 xml:space="preserve">Módulo 8: Maltrato infantil </w:t>
            </w:r>
          </w:p>
          <w:p w:rsidR="007C3CC9" w:rsidRDefault="007C3CC9" w:rsidP="007C3CC9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Prevención del Maltrato Infantil en el ámbito familiar</w:t>
            </w:r>
          </w:p>
          <w:p w:rsidR="00AC03EE" w:rsidRPr="00AC03EE" w:rsidRDefault="00AC03EE" w:rsidP="00AC03EE">
            <w:pPr>
              <w:autoSpaceDE w:val="0"/>
              <w:autoSpaceDN w:val="0"/>
              <w:adjustRightInd w:val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AC03EE">
              <w:rPr>
                <w:rFonts w:ascii="Samo Sans" w:hAnsi="Samo Sans" w:cs="Calibri"/>
                <w:b/>
                <w:color w:val="000000"/>
                <w:sz w:val="24"/>
              </w:rPr>
              <w:t>Módulo 9: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  </w:t>
            </w:r>
            <w:r w:rsidRPr="00AC03EE">
              <w:rPr>
                <w:rFonts w:ascii="Samo Sans" w:hAnsi="Samo Sans" w:cs="Calibri"/>
                <w:b/>
                <w:color w:val="000000"/>
                <w:sz w:val="24"/>
              </w:rPr>
              <w:t>Atención Integral del Adolescente</w:t>
            </w:r>
          </w:p>
          <w:p w:rsidR="00AC03EE" w:rsidRDefault="00AC03EE" w:rsidP="00AC03E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>
              <w:rPr>
                <w:rFonts w:ascii="Samo Sans" w:hAnsi="Samo Sans" w:cs="Calibri"/>
                <w:color w:val="000000"/>
                <w:sz w:val="24"/>
              </w:rPr>
              <w:t>Atención a la Salud del grupo etario de 10 a 19 años</w:t>
            </w:r>
          </w:p>
          <w:p w:rsidR="007C3CC9" w:rsidRPr="00F21F19" w:rsidRDefault="007C3CC9" w:rsidP="007C3CC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Samo Sans" w:hAnsi="Samo Sans" w:cs="Calibri"/>
                <w:b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M</w:t>
            </w:r>
            <w:r w:rsidR="00AC03EE">
              <w:rPr>
                <w:rFonts w:ascii="Samo Sans" w:hAnsi="Samo Sans" w:cs="Calibri"/>
                <w:b/>
                <w:color w:val="000000"/>
                <w:sz w:val="24"/>
              </w:rPr>
              <w:t>ódulo 10</w:t>
            </w:r>
            <w:r w:rsidRPr="00F21F19">
              <w:rPr>
                <w:rFonts w:ascii="Samo Sans" w:hAnsi="Samo Sans" w:cs="Calibri"/>
                <w:b/>
                <w:color w:val="000000"/>
                <w:sz w:val="24"/>
              </w:rPr>
              <w:t>: Atención a la Salud del cuidador</w:t>
            </w:r>
          </w:p>
          <w:p w:rsidR="007C3CC9" w:rsidRPr="00F21F19" w:rsidRDefault="007C3CC9" w:rsidP="007C3CC9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F21F19">
              <w:rPr>
                <w:rFonts w:ascii="Samo Sans" w:hAnsi="Samo Sans" w:cs="Calibri"/>
                <w:color w:val="000000"/>
                <w:sz w:val="24"/>
              </w:rPr>
              <w:t>Atención a la Salud del cuidador</w:t>
            </w:r>
          </w:p>
          <w:p w:rsidR="002B0936" w:rsidRPr="007C3CC9" w:rsidRDefault="002B0936" w:rsidP="007C3CC9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7539B3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lastRenderedPageBreak/>
              <w:t>Valor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 xml:space="preserve"> en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 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>créditos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13" w:type="dxa"/>
          </w:tcPr>
          <w:p w:rsidR="006C153C" w:rsidRPr="00D745EF" w:rsidRDefault="00B11428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3</w:t>
            </w:r>
            <w:r w:rsidR="006C153C" w:rsidRPr="00525D3A">
              <w:rPr>
                <w:rFonts w:ascii="Samo Sans" w:hAnsi="Samo Sans" w:cs="Calibri"/>
                <w:color w:val="000000"/>
                <w:sz w:val="24"/>
              </w:rPr>
              <w:t xml:space="preserve"> Créditos</w:t>
            </w:r>
          </w:p>
        </w:tc>
      </w:tr>
      <w:tr w:rsidR="00AA58CB" w:rsidRPr="00525D3A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Requisitos:</w:t>
            </w:r>
          </w:p>
        </w:tc>
        <w:tc>
          <w:tcPr>
            <w:tcW w:w="7713" w:type="dxa"/>
          </w:tcPr>
          <w:p w:rsidR="00AA58CB" w:rsidRPr="00525D3A" w:rsidRDefault="00F9464A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-S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er </w:t>
            </w:r>
            <w:r w:rsidR="00525D3A" w:rsidRPr="00525D3A">
              <w:rPr>
                <w:rFonts w:ascii="Samo Sans" w:hAnsi="Samo Sans" w:cs="Calibri"/>
                <w:color w:val="000000"/>
                <w:sz w:val="24"/>
              </w:rPr>
              <w:t xml:space="preserve">personal de salud 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de Primer Nivel de Atención </w:t>
            </w:r>
          </w:p>
          <w:p w:rsidR="006C153C" w:rsidRPr="00525D3A" w:rsidRDefault="006C153C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-Ser autodidacta</w:t>
            </w:r>
          </w:p>
          <w:p w:rsidR="00A13CB8" w:rsidRPr="00525D3A" w:rsidRDefault="00F9464A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-finalizar los </w:t>
            </w:r>
            <w:r w:rsidR="000D242B" w:rsidRPr="00525D3A">
              <w:rPr>
                <w:rFonts w:ascii="Samo Sans" w:hAnsi="Samo Sans" w:cs="Calibri"/>
                <w:color w:val="000000"/>
                <w:sz w:val="24"/>
              </w:rPr>
              <w:t>10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 módulos </w:t>
            </w:r>
          </w:p>
          <w:p w:rsidR="00A13CB8" w:rsidRPr="00525D3A" w:rsidRDefault="005507C0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-A</w:t>
            </w:r>
            <w:r w:rsidR="00A13CB8" w:rsidRPr="00525D3A">
              <w:rPr>
                <w:rFonts w:ascii="Samo Sans" w:hAnsi="Samo Sans" w:cs="Calibri"/>
                <w:color w:val="000000"/>
                <w:sz w:val="24"/>
              </w:rPr>
              <w:t xml:space="preserve">probar con un mínimo de 8.0 en el examen final del curso </w:t>
            </w:r>
            <w:r w:rsidR="000D242B" w:rsidRPr="00525D3A">
              <w:rPr>
                <w:rFonts w:ascii="Samo Sans" w:hAnsi="Samo Sans" w:cs="Calibri"/>
                <w:color w:val="000000"/>
                <w:sz w:val="24"/>
              </w:rPr>
              <w:t>con un máximo de 3 intentos para realizar el examen</w:t>
            </w:r>
            <w:r w:rsidR="004C1EED" w:rsidRPr="00525D3A">
              <w:rPr>
                <w:rFonts w:ascii="Samo Sans" w:hAnsi="Samo Sans" w:cs="Calibri"/>
                <w:color w:val="000000"/>
                <w:sz w:val="24"/>
              </w:rPr>
              <w:t xml:space="preserve"> por cada periodo aperturado</w:t>
            </w:r>
            <w:r w:rsidR="000D242B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</w:p>
          <w:p w:rsidR="006C153C" w:rsidRPr="00525D3A" w:rsidRDefault="006C153C" w:rsidP="00A13CB8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</w:p>
        </w:tc>
      </w:tr>
      <w:tr w:rsidR="001F0ED2" w:rsidRPr="00D745EF" w:rsidTr="001F0ED2">
        <w:tc>
          <w:tcPr>
            <w:tcW w:w="3227" w:type="dxa"/>
          </w:tcPr>
          <w:p w:rsidR="001F0ED2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7713" w:type="dxa"/>
          </w:tcPr>
          <w:p w:rsidR="00C119BE" w:rsidRPr="00525D3A" w:rsidRDefault="00523467" w:rsidP="006558F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P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ersonal registrado en la plataforma de capacitación virtual puede realizar </w:t>
            </w:r>
            <w:r w:rsidR="00C119BE" w:rsidRPr="00525D3A">
              <w:rPr>
                <w:rFonts w:ascii="Samo Sans" w:hAnsi="Samo Sans" w:cs="Calibri"/>
                <w:color w:val="000000"/>
                <w:sz w:val="24"/>
              </w:rPr>
              <w:t>auto inscripción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</w:p>
          <w:p w:rsidR="00C119BE" w:rsidRPr="00525D3A" w:rsidRDefault="00523467" w:rsidP="006558F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P</w:t>
            </w:r>
            <w:r w:rsidR="00C119BE" w:rsidRPr="00525D3A">
              <w:rPr>
                <w:rFonts w:ascii="Samo Sans" w:hAnsi="Samo Sans" w:cs="Calibri"/>
                <w:color w:val="000000"/>
                <w:sz w:val="24"/>
              </w:rPr>
              <w:t>ara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 personal que no cuenta con registro en la plataforma de capacitación virtual </w:t>
            </w:r>
            <w:r w:rsidR="00C119BE" w:rsidRPr="00525D3A">
              <w:rPr>
                <w:rFonts w:ascii="Samo Sans" w:hAnsi="Samo Sans" w:cs="Calibri"/>
                <w:color w:val="000000"/>
                <w:sz w:val="24"/>
              </w:rPr>
              <w:t>deberá entrar en el enlace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: </w:t>
            </w:r>
          </w:p>
          <w:p w:rsidR="00C119BE" w:rsidRPr="00525D3A" w:rsidRDefault="00525D3A" w:rsidP="00C119BE">
            <w:pPr>
              <w:pStyle w:val="Prrafodelista"/>
              <w:jc w:val="both"/>
              <w:rPr>
                <w:rFonts w:ascii="Samo Sans" w:hAnsi="Samo Sans" w:cs="Calibri"/>
                <w:color w:val="000000"/>
                <w:sz w:val="24"/>
              </w:rPr>
            </w:pPr>
            <w:hyperlink r:id="rId8" w:history="1">
              <w:r w:rsidR="002E3AD7" w:rsidRPr="00525D3A">
                <w:rPr>
                  <w:rFonts w:ascii="Samo Sans" w:hAnsi="Samo Sans" w:cs="Calibri"/>
                  <w:color w:val="000000"/>
                  <w:sz w:val="24"/>
                </w:rPr>
                <w:t>http://capacitacion.ssm.gob.mx/moodle/login/</w:t>
              </w:r>
            </w:hyperlink>
            <w:r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</w:p>
          <w:p w:rsidR="002E3AD7" w:rsidRPr="00525D3A" w:rsidRDefault="002E3AD7" w:rsidP="00C119BE">
            <w:pPr>
              <w:pStyle w:val="Prrafodelista"/>
              <w:jc w:val="both"/>
              <w:rPr>
                <w:rFonts w:ascii="Samo Sans" w:hAnsi="Samo Sans" w:cs="Calibri"/>
                <w:color w:val="000000"/>
                <w:sz w:val="24"/>
              </w:rPr>
            </w:pPr>
          </w:p>
          <w:p w:rsidR="001F0ED2" w:rsidRPr="00D745EF" w:rsidRDefault="00842665" w:rsidP="008E10AB">
            <w:pPr>
              <w:pStyle w:val="Prrafodelista"/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*</w:t>
            </w:r>
            <w:r w:rsidR="00EB19BB" w:rsidRPr="00525D3A">
              <w:rPr>
                <w:rFonts w:ascii="Samo Sans" w:hAnsi="Samo Sans" w:cs="Calibri"/>
                <w:color w:val="000000"/>
                <w:sz w:val="24"/>
              </w:rPr>
              <w:t xml:space="preserve">si tienes problemas para el registro </w:t>
            </w:r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>deberás</w:t>
            </w:r>
            <w:r w:rsidR="00EB19BB" w:rsidRPr="00525D3A">
              <w:rPr>
                <w:rFonts w:ascii="Samo Sans" w:hAnsi="Samo Sans" w:cs="Calibri"/>
                <w:color w:val="000000"/>
                <w:sz w:val="24"/>
              </w:rPr>
              <w:t xml:space="preserve"> comunicarte al </w:t>
            </w:r>
            <w:r w:rsidR="008E10AB" w:rsidRPr="00525D3A">
              <w:rPr>
                <w:rFonts w:ascii="Samo Sans" w:hAnsi="Samo Sans" w:cs="Calibri"/>
                <w:color w:val="000000"/>
                <w:sz w:val="24"/>
              </w:rPr>
              <w:t>correo virtual.seic@gmail.com</w:t>
            </w:r>
            <w:r w:rsidR="00AE14F4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proofErr w:type="spellStart"/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>ó</w:t>
            </w:r>
            <w:proofErr w:type="spellEnd"/>
            <w:r w:rsidR="002E3AD7" w:rsidRPr="00525D3A">
              <w:rPr>
                <w:rFonts w:ascii="Samo Sans" w:hAnsi="Samo Sans" w:cs="Calibri"/>
                <w:color w:val="000000"/>
                <w:sz w:val="24"/>
              </w:rPr>
              <w:t xml:space="preserve"> </w:t>
            </w:r>
            <w:r w:rsidR="008E10AB" w:rsidRPr="00525D3A">
              <w:rPr>
                <w:rFonts w:ascii="Samo Sans" w:hAnsi="Samo Sans" w:cs="Calibri"/>
                <w:color w:val="000000"/>
                <w:sz w:val="24"/>
              </w:rPr>
              <w:t>al teléfono 3221008 y 3207336 ext. 102 en un horario de 8:00 a 15:30</w:t>
            </w:r>
          </w:p>
        </w:tc>
      </w:tr>
      <w:tr w:rsidR="00AA58CB" w:rsidRPr="00D745EF" w:rsidTr="001F0ED2">
        <w:tc>
          <w:tcPr>
            <w:tcW w:w="3227" w:type="dxa"/>
          </w:tcPr>
          <w:p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7713" w:type="dxa"/>
          </w:tcPr>
          <w:p w:rsidR="00AA58CB" w:rsidRPr="00525D3A" w:rsidRDefault="00DB3664" w:rsidP="006558F2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*Departamento de Atención a la Salud d</w:t>
            </w:r>
            <w:r w:rsidR="00523467" w:rsidRPr="00525D3A">
              <w:rPr>
                <w:rFonts w:ascii="Samo Sans" w:hAnsi="Samo Sans" w:cs="Calibri"/>
                <w:color w:val="000000"/>
                <w:sz w:val="24"/>
              </w:rPr>
              <w:t>e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 xml:space="preserve"> la infancia y la Adolescencia </w:t>
            </w:r>
          </w:p>
          <w:p w:rsidR="00DB3664" w:rsidRPr="00525D3A" w:rsidRDefault="00DB3664" w:rsidP="006558F2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  <w:r w:rsidRPr="00525D3A">
              <w:rPr>
                <w:rFonts w:ascii="Samo Sans" w:hAnsi="Samo Sans" w:cs="Calibri"/>
                <w:color w:val="000000"/>
                <w:sz w:val="24"/>
              </w:rPr>
              <w:t>Coord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 xml:space="preserve">inación de Infancia 3302236 ext. </w:t>
            </w:r>
            <w:r w:rsidRPr="00525D3A">
              <w:rPr>
                <w:rFonts w:ascii="Samo Sans" w:hAnsi="Samo Sans" w:cs="Calibri"/>
                <w:color w:val="000000"/>
                <w:sz w:val="24"/>
              </w:rPr>
              <w:t>104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 xml:space="preserve"> con la M</w:t>
            </w:r>
            <w:r w:rsidR="00A453B8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A</w:t>
            </w:r>
            <w:r w:rsidR="00A453B8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S</w:t>
            </w:r>
            <w:r w:rsidR="00A453B8" w:rsidRPr="00525D3A">
              <w:rPr>
                <w:rFonts w:ascii="Samo Sans" w:hAnsi="Samo Sans" w:cs="Calibri"/>
                <w:color w:val="000000"/>
                <w:sz w:val="24"/>
              </w:rPr>
              <w:t>.</w:t>
            </w:r>
            <w:r w:rsidR="007014A3" w:rsidRPr="00525D3A">
              <w:rPr>
                <w:rFonts w:ascii="Samo Sans" w:hAnsi="Samo Sans" w:cs="Calibri"/>
                <w:color w:val="000000"/>
                <w:sz w:val="24"/>
              </w:rPr>
              <w:t>E.</w:t>
            </w:r>
            <w:r w:rsidR="00DD5D34" w:rsidRPr="00525D3A">
              <w:rPr>
                <w:rFonts w:ascii="Samo Sans" w:hAnsi="Samo Sans" w:cs="Calibri"/>
                <w:color w:val="000000"/>
                <w:sz w:val="24"/>
              </w:rPr>
              <w:t xml:space="preserve"> Ana Iris Uribe Rosales </w:t>
            </w:r>
          </w:p>
          <w:p w:rsidR="006C153C" w:rsidRPr="00525D3A" w:rsidRDefault="006C153C" w:rsidP="006558F2">
            <w:pPr>
              <w:jc w:val="both"/>
              <w:rPr>
                <w:rFonts w:ascii="Samo Sans" w:hAnsi="Samo Sans" w:cs="Calibri"/>
                <w:color w:val="000000"/>
                <w:sz w:val="24"/>
              </w:rPr>
            </w:pPr>
          </w:p>
        </w:tc>
      </w:tr>
    </w:tbl>
    <w:p w:rsidR="00AA58CB" w:rsidRPr="00D745EF" w:rsidRDefault="00AA58CB" w:rsidP="00AA58CB">
      <w:pPr>
        <w:spacing w:after="0" w:line="240" w:lineRule="auto"/>
        <w:jc w:val="both"/>
        <w:rPr>
          <w:rFonts w:ascii="Samo Sans Pro Rg" w:hAnsi="Samo Sans Pro Rg"/>
          <w:sz w:val="24"/>
          <w:szCs w:val="24"/>
        </w:rPr>
      </w:pPr>
    </w:p>
    <w:p w:rsidR="00061388" w:rsidRDefault="00061388">
      <w:pPr>
        <w:rPr>
          <w:rFonts w:ascii="Samo Sans Pro Rg" w:hAnsi="Samo Sans Pro Rg"/>
          <w:sz w:val="24"/>
          <w:szCs w:val="24"/>
        </w:rPr>
      </w:pPr>
    </w:p>
    <w:sectPr w:rsidR="00061388" w:rsidSect="009724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mo Sans">
    <w:altName w:val="Arial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mo Sans Pro Rg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C77"/>
    <w:multiLevelType w:val="hybridMultilevel"/>
    <w:tmpl w:val="77E64222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FC1"/>
    <w:multiLevelType w:val="hybridMultilevel"/>
    <w:tmpl w:val="E8803D04"/>
    <w:lvl w:ilvl="0" w:tplc="3E2C8B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14D49"/>
    <w:multiLevelType w:val="hybridMultilevel"/>
    <w:tmpl w:val="984072A0"/>
    <w:lvl w:ilvl="0" w:tplc="CA9C72A4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210D"/>
    <w:multiLevelType w:val="hybridMultilevel"/>
    <w:tmpl w:val="CFE4F96A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52D2A"/>
    <w:multiLevelType w:val="hybridMultilevel"/>
    <w:tmpl w:val="4FF021B6"/>
    <w:lvl w:ilvl="0" w:tplc="62DADDCA">
      <w:start w:val="3"/>
      <w:numFmt w:val="bullet"/>
      <w:lvlText w:val="-"/>
      <w:lvlJc w:val="left"/>
      <w:pPr>
        <w:ind w:left="720" w:hanging="360"/>
      </w:pPr>
      <w:rPr>
        <w:rFonts w:ascii="Samo Sans Pro Rg" w:eastAsiaTheme="minorHAnsi" w:hAnsi="Samo Sans Pro Rg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E5D11"/>
    <w:multiLevelType w:val="hybridMultilevel"/>
    <w:tmpl w:val="449A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FD9"/>
    <w:multiLevelType w:val="hybridMultilevel"/>
    <w:tmpl w:val="53E4BDC0"/>
    <w:lvl w:ilvl="0" w:tplc="56AA1030">
      <w:numFmt w:val="bullet"/>
      <w:lvlText w:val="-"/>
      <w:lvlJc w:val="left"/>
      <w:pPr>
        <w:ind w:left="114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6B04AE5"/>
    <w:multiLevelType w:val="hybridMultilevel"/>
    <w:tmpl w:val="A2A4FA24"/>
    <w:lvl w:ilvl="0" w:tplc="3E92EABA">
      <w:start w:val="3"/>
      <w:numFmt w:val="bullet"/>
      <w:lvlText w:val="-"/>
      <w:lvlJc w:val="left"/>
      <w:pPr>
        <w:ind w:left="720" w:hanging="360"/>
      </w:pPr>
      <w:rPr>
        <w:rFonts w:ascii="Samo Sans Pro Rg" w:eastAsiaTheme="minorHAnsi" w:hAnsi="Samo Sans Pro Rg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3D"/>
    <w:multiLevelType w:val="hybridMultilevel"/>
    <w:tmpl w:val="8802363A"/>
    <w:lvl w:ilvl="0" w:tplc="181A0FE0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E0E3B"/>
    <w:multiLevelType w:val="hybridMultilevel"/>
    <w:tmpl w:val="66067844"/>
    <w:lvl w:ilvl="0" w:tplc="CB5077B8">
      <w:start w:val="1"/>
      <w:numFmt w:val="bullet"/>
      <w:lvlText w:val="-"/>
      <w:lvlJc w:val="left"/>
      <w:pPr>
        <w:ind w:left="114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57A53"/>
    <w:multiLevelType w:val="hybridMultilevel"/>
    <w:tmpl w:val="6F6A92E2"/>
    <w:lvl w:ilvl="0" w:tplc="EA9AB55E">
      <w:numFmt w:val="bullet"/>
      <w:lvlText w:val="-"/>
      <w:lvlJc w:val="left"/>
      <w:pPr>
        <w:ind w:left="114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0722752"/>
    <w:multiLevelType w:val="hybridMultilevel"/>
    <w:tmpl w:val="464C5780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FEF"/>
    <w:multiLevelType w:val="hybridMultilevel"/>
    <w:tmpl w:val="EB48F0CA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27F2E"/>
    <w:multiLevelType w:val="hybridMultilevel"/>
    <w:tmpl w:val="8D161602"/>
    <w:lvl w:ilvl="0" w:tplc="75C69A28">
      <w:numFmt w:val="bullet"/>
      <w:lvlText w:val="-"/>
      <w:lvlJc w:val="left"/>
      <w:pPr>
        <w:ind w:left="1200" w:hanging="360"/>
      </w:pPr>
      <w:rPr>
        <w:rFonts w:ascii="Samo Sans" w:eastAsiaTheme="minorHAnsi" w:hAnsi="Samo Sans" w:cs="Calibr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21"/>
  </w:num>
  <w:num w:numId="5">
    <w:abstractNumId w:val="13"/>
  </w:num>
  <w:num w:numId="6">
    <w:abstractNumId w:val="8"/>
  </w:num>
  <w:num w:numId="7">
    <w:abstractNumId w:val="5"/>
  </w:num>
  <w:num w:numId="8">
    <w:abstractNumId w:val="2"/>
  </w:num>
  <w:num w:numId="9">
    <w:abstractNumId w:val="15"/>
  </w:num>
  <w:num w:numId="10">
    <w:abstractNumId w:val="20"/>
  </w:num>
  <w:num w:numId="11">
    <w:abstractNumId w:val="30"/>
  </w:num>
  <w:num w:numId="12">
    <w:abstractNumId w:val="31"/>
  </w:num>
  <w:num w:numId="13">
    <w:abstractNumId w:val="7"/>
  </w:num>
  <w:num w:numId="14">
    <w:abstractNumId w:val="22"/>
  </w:num>
  <w:num w:numId="15">
    <w:abstractNumId w:val="4"/>
  </w:num>
  <w:num w:numId="16">
    <w:abstractNumId w:val="10"/>
  </w:num>
  <w:num w:numId="17">
    <w:abstractNumId w:val="19"/>
  </w:num>
  <w:num w:numId="18">
    <w:abstractNumId w:val="25"/>
  </w:num>
  <w:num w:numId="19">
    <w:abstractNumId w:val="11"/>
  </w:num>
  <w:num w:numId="20">
    <w:abstractNumId w:val="17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26"/>
  </w:num>
  <w:num w:numId="26">
    <w:abstractNumId w:val="24"/>
  </w:num>
  <w:num w:numId="27">
    <w:abstractNumId w:val="29"/>
  </w:num>
  <w:num w:numId="28">
    <w:abstractNumId w:val="27"/>
  </w:num>
  <w:num w:numId="29">
    <w:abstractNumId w:val="9"/>
  </w:num>
  <w:num w:numId="30">
    <w:abstractNumId w:val="0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31"/>
    <w:rsid w:val="00061388"/>
    <w:rsid w:val="000D242B"/>
    <w:rsid w:val="000F6267"/>
    <w:rsid w:val="0011016A"/>
    <w:rsid w:val="001533A8"/>
    <w:rsid w:val="001618BE"/>
    <w:rsid w:val="001E2759"/>
    <w:rsid w:val="001F0ED2"/>
    <w:rsid w:val="001F4C54"/>
    <w:rsid w:val="00244703"/>
    <w:rsid w:val="00246FAC"/>
    <w:rsid w:val="00281B9D"/>
    <w:rsid w:val="0029692D"/>
    <w:rsid w:val="002B0936"/>
    <w:rsid w:val="002B0A85"/>
    <w:rsid w:val="002E3AD7"/>
    <w:rsid w:val="00333CDD"/>
    <w:rsid w:val="003F54B7"/>
    <w:rsid w:val="00421583"/>
    <w:rsid w:val="0044082E"/>
    <w:rsid w:val="00441694"/>
    <w:rsid w:val="00453919"/>
    <w:rsid w:val="0047073D"/>
    <w:rsid w:val="00491762"/>
    <w:rsid w:val="004C1EED"/>
    <w:rsid w:val="004F51F7"/>
    <w:rsid w:val="00523467"/>
    <w:rsid w:val="00525D3A"/>
    <w:rsid w:val="005431E3"/>
    <w:rsid w:val="00543D7B"/>
    <w:rsid w:val="005507C0"/>
    <w:rsid w:val="005E407E"/>
    <w:rsid w:val="00653E24"/>
    <w:rsid w:val="006616EA"/>
    <w:rsid w:val="006C153C"/>
    <w:rsid w:val="006F1D3E"/>
    <w:rsid w:val="007014A3"/>
    <w:rsid w:val="00721982"/>
    <w:rsid w:val="00723B91"/>
    <w:rsid w:val="007539B3"/>
    <w:rsid w:val="007C3CC9"/>
    <w:rsid w:val="007E5595"/>
    <w:rsid w:val="007E6651"/>
    <w:rsid w:val="00842665"/>
    <w:rsid w:val="00847420"/>
    <w:rsid w:val="00881D8A"/>
    <w:rsid w:val="00885150"/>
    <w:rsid w:val="00897D23"/>
    <w:rsid w:val="008E10AB"/>
    <w:rsid w:val="00972431"/>
    <w:rsid w:val="0097664E"/>
    <w:rsid w:val="009D57AE"/>
    <w:rsid w:val="00A13CB8"/>
    <w:rsid w:val="00A2161C"/>
    <w:rsid w:val="00A2165B"/>
    <w:rsid w:val="00A3722E"/>
    <w:rsid w:val="00A453B8"/>
    <w:rsid w:val="00A52A75"/>
    <w:rsid w:val="00A5675B"/>
    <w:rsid w:val="00A67529"/>
    <w:rsid w:val="00AA58CB"/>
    <w:rsid w:val="00AC03EE"/>
    <w:rsid w:val="00AD6D2C"/>
    <w:rsid w:val="00AE14F4"/>
    <w:rsid w:val="00AE1A3B"/>
    <w:rsid w:val="00AF34AA"/>
    <w:rsid w:val="00B11428"/>
    <w:rsid w:val="00B4024A"/>
    <w:rsid w:val="00B44101"/>
    <w:rsid w:val="00B56889"/>
    <w:rsid w:val="00C119BE"/>
    <w:rsid w:val="00CC47D3"/>
    <w:rsid w:val="00CF673B"/>
    <w:rsid w:val="00D53CA2"/>
    <w:rsid w:val="00D54F9C"/>
    <w:rsid w:val="00D6287E"/>
    <w:rsid w:val="00D74353"/>
    <w:rsid w:val="00D745EF"/>
    <w:rsid w:val="00DB3664"/>
    <w:rsid w:val="00DD5D34"/>
    <w:rsid w:val="00E03616"/>
    <w:rsid w:val="00E46923"/>
    <w:rsid w:val="00E86CAD"/>
    <w:rsid w:val="00E908D7"/>
    <w:rsid w:val="00EA1839"/>
    <w:rsid w:val="00EB0413"/>
    <w:rsid w:val="00EB19BB"/>
    <w:rsid w:val="00ED71EA"/>
    <w:rsid w:val="00F228C4"/>
    <w:rsid w:val="00F2433A"/>
    <w:rsid w:val="00F9464A"/>
    <w:rsid w:val="00F9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CEBD6-DBA9-4097-852B-D9DE857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54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acitacion.ssm.gob.mx/moodle/login/" TargetMode="External"/><Relationship Id="rId3" Type="http://schemas.openxmlformats.org/officeDocument/2006/relationships/styles" Target="styles.xml"/><Relationship Id="rId7" Type="http://schemas.openxmlformats.org/officeDocument/2006/relationships/image" Target="http://www.censia.salud.gob.mx/opencms/opencms/imgs/infancia/imagen_portada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FA04-9E15-4C52-9806-86D65A97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Plataforma Virtual</dc:creator>
  <cp:lastModifiedBy>CEC</cp:lastModifiedBy>
  <cp:revision>2</cp:revision>
  <cp:lastPrinted>2015-04-24T13:51:00Z</cp:lastPrinted>
  <dcterms:created xsi:type="dcterms:W3CDTF">2026-02-05T17:58:00Z</dcterms:created>
  <dcterms:modified xsi:type="dcterms:W3CDTF">2026-02-05T17:58:00Z</dcterms:modified>
</cp:coreProperties>
</file>